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3234BB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/201</w:t>
      </w:r>
      <w:r w:rsidR="001971A5">
        <w:rPr>
          <w:rFonts w:ascii="Times New Roman" w:hAnsi="Times New Roman"/>
          <w:b/>
          <w:bCs/>
        </w:rPr>
        <w:t>7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Stowarzyszenie Kraina Drwęcy i Pasłęki informuje o możliwości składania wniosków </w:t>
      </w:r>
      <w:r w:rsidR="003234BB">
        <w:rPr>
          <w:rFonts w:ascii="Times New Roman" w:hAnsi="Times New Roman"/>
          <w:b/>
          <w:bCs/>
        </w:rPr>
        <w:t xml:space="preserve">o powierzenie grantów </w:t>
      </w:r>
      <w:r>
        <w:rPr>
          <w:rFonts w:ascii="Times New Roman" w:hAnsi="Times New Roman"/>
          <w:b/>
          <w:bCs/>
        </w:rPr>
        <w:t>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3234BB" w:rsidRDefault="003234BB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</w:t>
      </w:r>
      <w:r w:rsidR="00487F53">
        <w:rPr>
          <w:rFonts w:ascii="Times New Roman" w:hAnsi="Times New Roman"/>
          <w:b/>
          <w:bCs/>
        </w:rPr>
        <w:t xml:space="preserve"> o powierzenie grantów</w:t>
      </w:r>
      <w:r>
        <w:rPr>
          <w:rFonts w:ascii="Times New Roman" w:hAnsi="Times New Roman"/>
          <w:b/>
          <w:bCs/>
        </w:rPr>
        <w:t>:</w:t>
      </w:r>
    </w:p>
    <w:p w:rsidR="001971A5" w:rsidRPr="009E1C9E" w:rsidRDefault="001971A5" w:rsidP="0019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2F10" w:rsidRPr="00C72F10" w:rsidRDefault="00C72F10" w:rsidP="00C7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1C9E">
        <w:rPr>
          <w:rFonts w:ascii="Times New Roman" w:hAnsi="Times New Roman"/>
        </w:rPr>
        <w:t xml:space="preserve">Wnioski o </w:t>
      </w:r>
      <w:r w:rsidR="003234BB" w:rsidRPr="009E1C9E">
        <w:rPr>
          <w:rFonts w:ascii="Times New Roman" w:hAnsi="Times New Roman"/>
        </w:rPr>
        <w:t>powierzenie grantów</w:t>
      </w:r>
      <w:r w:rsidRPr="009E1C9E">
        <w:rPr>
          <w:rFonts w:ascii="Times New Roman" w:hAnsi="Times New Roman"/>
        </w:rPr>
        <w:t xml:space="preserve"> należy złożyć osobiście, przez pełnomocnika lub osobę upoważnioną w dni robocze od poniedziałku do piątku w godzinach od 7.00 do 15.00, w terminie od </w:t>
      </w:r>
      <w:r w:rsidR="00195AC3" w:rsidRPr="009E1C9E">
        <w:rPr>
          <w:rFonts w:ascii="Times New Roman" w:hAnsi="Times New Roman"/>
        </w:rPr>
        <w:t>2</w:t>
      </w:r>
      <w:r w:rsidR="009E1C9E" w:rsidRPr="009E1C9E">
        <w:rPr>
          <w:rFonts w:ascii="Times New Roman" w:hAnsi="Times New Roman"/>
        </w:rPr>
        <w:t>7</w:t>
      </w:r>
      <w:r w:rsidR="000D1A3F" w:rsidRPr="009E1C9E">
        <w:rPr>
          <w:rFonts w:ascii="Times New Roman" w:hAnsi="Times New Roman"/>
        </w:rPr>
        <w:t>.</w:t>
      </w:r>
      <w:r w:rsidR="003234BB" w:rsidRPr="009E1C9E">
        <w:rPr>
          <w:rFonts w:ascii="Times New Roman" w:hAnsi="Times New Roman"/>
        </w:rPr>
        <w:t>11</w:t>
      </w:r>
      <w:r w:rsidR="000D1A3F" w:rsidRPr="009E1C9E">
        <w:rPr>
          <w:rFonts w:ascii="Times New Roman" w:hAnsi="Times New Roman"/>
        </w:rPr>
        <w:t>.</w:t>
      </w:r>
      <w:r w:rsidRPr="009E1C9E">
        <w:rPr>
          <w:rFonts w:ascii="Times New Roman" w:hAnsi="Times New Roman"/>
        </w:rPr>
        <w:t xml:space="preserve">2017 r. do </w:t>
      </w:r>
      <w:r w:rsidRPr="009E1C9E">
        <w:rPr>
          <w:rFonts w:ascii="Times New Roman" w:hAnsi="Times New Roman"/>
        </w:rPr>
        <w:br/>
      </w:r>
      <w:r w:rsidR="009E1C9E" w:rsidRPr="009E1C9E">
        <w:rPr>
          <w:rFonts w:ascii="Times New Roman" w:hAnsi="Times New Roman"/>
        </w:rPr>
        <w:t>20</w:t>
      </w:r>
      <w:r w:rsidRPr="009E1C9E">
        <w:rPr>
          <w:rFonts w:ascii="Times New Roman" w:hAnsi="Times New Roman"/>
        </w:rPr>
        <w:t>.</w:t>
      </w:r>
      <w:r w:rsidR="003234BB" w:rsidRPr="009E1C9E">
        <w:rPr>
          <w:rFonts w:ascii="Times New Roman" w:hAnsi="Times New Roman"/>
        </w:rPr>
        <w:t>1</w:t>
      </w:r>
      <w:r w:rsidR="00195AC3" w:rsidRPr="009E1C9E">
        <w:rPr>
          <w:rFonts w:ascii="Times New Roman" w:hAnsi="Times New Roman"/>
        </w:rPr>
        <w:t>2</w:t>
      </w:r>
      <w:r w:rsidRPr="009E1C9E">
        <w:rPr>
          <w:rFonts w:ascii="Times New Roman" w:hAnsi="Times New Roman"/>
        </w:rPr>
        <w:t xml:space="preserve">.2017 r., </w:t>
      </w:r>
      <w:r w:rsidRPr="009E1C9E">
        <w:rPr>
          <w:rFonts w:ascii="Times New Roman" w:hAnsi="Times New Roman"/>
          <w:b/>
        </w:rPr>
        <w:t>ostatniego dnia naboru tj.</w:t>
      </w:r>
      <w:r w:rsidRPr="009E1C9E">
        <w:rPr>
          <w:rFonts w:ascii="Times New Roman" w:hAnsi="Times New Roman"/>
        </w:rPr>
        <w:t xml:space="preserve"> </w:t>
      </w:r>
      <w:r w:rsidR="009E1C9E" w:rsidRPr="009E1C9E">
        <w:rPr>
          <w:rFonts w:ascii="Times New Roman" w:hAnsi="Times New Roman"/>
          <w:b/>
          <w:u w:val="single"/>
        </w:rPr>
        <w:t>20</w:t>
      </w:r>
      <w:r w:rsidR="009E1C9E">
        <w:rPr>
          <w:rFonts w:ascii="Times New Roman" w:hAnsi="Times New Roman"/>
          <w:b/>
          <w:u w:val="single"/>
        </w:rPr>
        <w:t>.</w:t>
      </w:r>
      <w:r w:rsidR="003234BB" w:rsidRPr="009E1C9E">
        <w:rPr>
          <w:rFonts w:ascii="Times New Roman" w:hAnsi="Times New Roman"/>
          <w:b/>
          <w:u w:val="single"/>
        </w:rPr>
        <w:t>1</w:t>
      </w:r>
      <w:r w:rsidR="00195AC3" w:rsidRPr="009E1C9E">
        <w:rPr>
          <w:rFonts w:ascii="Times New Roman" w:hAnsi="Times New Roman"/>
          <w:b/>
          <w:u w:val="single"/>
        </w:rPr>
        <w:t>2</w:t>
      </w:r>
      <w:r w:rsidRPr="009E1C9E">
        <w:rPr>
          <w:rFonts w:ascii="Times New Roman" w:hAnsi="Times New Roman"/>
          <w:b/>
          <w:u w:val="single"/>
        </w:rPr>
        <w:t>.2017 r. wnioski przyjmowane będą do godziny 12.00</w:t>
      </w:r>
      <w:r w:rsidRPr="009E1C9E">
        <w:rPr>
          <w:rFonts w:ascii="Times New Roman" w:hAnsi="Times New Roman"/>
        </w:rPr>
        <w:t xml:space="preserve">. Decyduje data i godzina wpływu wniosku do Biura LGD. </w:t>
      </w:r>
      <w:proofErr w:type="spellStart"/>
      <w:r w:rsidR="003234BB" w:rsidRPr="009E1C9E">
        <w:rPr>
          <w:rFonts w:ascii="Times New Roman" w:hAnsi="Times New Roman"/>
        </w:rPr>
        <w:t>Grantobiorcy</w:t>
      </w:r>
      <w:proofErr w:type="spellEnd"/>
      <w:r w:rsidRPr="009E1C9E">
        <w:rPr>
          <w:rFonts w:ascii="Times New Roman" w:hAnsi="Times New Roman"/>
        </w:rPr>
        <w:t xml:space="preserve">, których wnioski wpłyną po wyznaczonym terminie zostaną poinformowani o odmowie </w:t>
      </w:r>
      <w:r w:rsidRPr="00C72F10">
        <w:rPr>
          <w:rFonts w:ascii="Times New Roman" w:hAnsi="Times New Roman"/>
        </w:rPr>
        <w:t>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</w:t>
      </w:r>
      <w:r w:rsidR="003234BB">
        <w:rPr>
          <w:rFonts w:ascii="Times New Roman" w:hAnsi="Times New Roman"/>
          <w:b/>
          <w:bCs/>
        </w:rPr>
        <w:t xml:space="preserve"> o powierzenie grantów</w:t>
      </w:r>
      <w:r>
        <w:rPr>
          <w:rFonts w:ascii="Times New Roman" w:hAnsi="Times New Roman"/>
          <w:b/>
          <w:bCs/>
        </w:rPr>
        <w:t>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F035B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>:</w:t>
      </w:r>
    </w:p>
    <w:p w:rsidR="00550C16" w:rsidRPr="007F035B" w:rsidRDefault="007F035B" w:rsidP="007F03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0C16" w:rsidRPr="007F035B">
        <w:rPr>
          <w:rFonts w:ascii="Times New Roman" w:hAnsi="Times New Roman"/>
        </w:rPr>
        <w:t xml:space="preserve"> </w:t>
      </w:r>
      <w:r w:rsidRPr="007F035B">
        <w:rPr>
          <w:rFonts w:ascii="Times New Roman" w:hAnsi="Times New Roman"/>
        </w:rPr>
        <w:t>Refundacja poniesionych wydatków.</w:t>
      </w:r>
    </w:p>
    <w:p w:rsidR="00002999" w:rsidRPr="007B16A5" w:rsidRDefault="00002999" w:rsidP="00002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>do 100 % kosztów kwalifikowanych</w:t>
      </w:r>
      <w:r w:rsidRPr="007B16A5">
        <w:rPr>
          <w:rFonts w:ascii="Times New Roman" w:hAnsi="Times New Roman"/>
        </w:rPr>
        <w:t xml:space="preserve"> - w przypadku pozostałych podmiotów;</w:t>
      </w:r>
    </w:p>
    <w:p w:rsidR="00002999" w:rsidRPr="007B16A5" w:rsidRDefault="00002999" w:rsidP="00002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>63,63% kosztów kwalifikowanych</w:t>
      </w:r>
      <w:r w:rsidRPr="007B16A5">
        <w:rPr>
          <w:rFonts w:ascii="Times New Roman" w:hAnsi="Times New Roman"/>
        </w:rPr>
        <w:t xml:space="preserve"> - w przypadku jednostki sektora finansów publicznych;</w:t>
      </w:r>
    </w:p>
    <w:p w:rsidR="00002999" w:rsidRDefault="00002999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64C95" w:rsidRPr="00646BE5" w:rsidRDefault="00550C16" w:rsidP="00646BE5">
      <w:pPr>
        <w:spacing w:after="0"/>
        <w:rPr>
          <w:rFonts w:ascii="Times New Roman" w:hAnsi="Times New Roman"/>
          <w:b/>
          <w:bCs/>
        </w:rPr>
      </w:pPr>
      <w:r w:rsidRPr="00646BE5">
        <w:rPr>
          <w:rFonts w:ascii="Times New Roman" w:hAnsi="Times New Roman"/>
          <w:b/>
          <w:bCs/>
        </w:rPr>
        <w:t>IV</w:t>
      </w:r>
      <w:r w:rsidR="00B64C95" w:rsidRPr="00646BE5">
        <w:rPr>
          <w:rFonts w:ascii="Times New Roman" w:hAnsi="Times New Roman"/>
          <w:b/>
          <w:bCs/>
        </w:rPr>
        <w:t xml:space="preserve">. Zakres </w:t>
      </w:r>
      <w:r w:rsidR="000E1D39" w:rsidRPr="00646BE5">
        <w:rPr>
          <w:rFonts w:ascii="Times New Roman" w:hAnsi="Times New Roman"/>
          <w:b/>
          <w:bCs/>
        </w:rPr>
        <w:t xml:space="preserve">tematyczny </w:t>
      </w:r>
      <w:r w:rsidR="003234BB">
        <w:rPr>
          <w:rFonts w:ascii="Times New Roman" w:hAnsi="Times New Roman"/>
          <w:b/>
          <w:bCs/>
        </w:rPr>
        <w:t>projektu grantowego</w:t>
      </w:r>
      <w:r w:rsidR="001F6076">
        <w:rPr>
          <w:rFonts w:ascii="Times New Roman" w:hAnsi="Times New Roman"/>
          <w:b/>
          <w:bCs/>
        </w:rPr>
        <w:t xml:space="preserve"> (zadania realizowane w ramach projektu grantowego).</w:t>
      </w:r>
    </w:p>
    <w:p w:rsidR="00550C16" w:rsidRDefault="00DB317A" w:rsidP="007C3AB6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7C3AB6" w:rsidRPr="007C3AB6">
        <w:rPr>
          <w:rFonts w:ascii="Times New Roman" w:hAnsi="Times New Roman"/>
          <w:b/>
          <w:bCs/>
        </w:rPr>
        <w:t>budowa lub przebudowa ogólnodostępnej i niekomercyjnej infrastruktury turystycznej lub rekreacyjnej, lub kulturalnej.</w:t>
      </w:r>
    </w:p>
    <w:p w:rsidR="00ED29C2" w:rsidRDefault="00ED29C2" w:rsidP="007C3AB6">
      <w:pPr>
        <w:spacing w:after="0"/>
        <w:jc w:val="both"/>
        <w:rPr>
          <w:rFonts w:ascii="Times New Roman" w:hAnsi="Times New Roman"/>
          <w:b/>
          <w:bCs/>
        </w:rPr>
      </w:pPr>
    </w:p>
    <w:p w:rsidR="002B3E08" w:rsidRDefault="002B3E08" w:rsidP="007C3AB6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Cele i wskaźniki projektu grantowego: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  <w:r w:rsidRPr="00ED29C2">
        <w:rPr>
          <w:rFonts w:ascii="Times New Roman" w:hAnsi="Times New Roman"/>
          <w:b/>
          <w:lang w:eastAsia="pl-PL"/>
        </w:rPr>
        <w:t>Cel ogólny</w:t>
      </w:r>
      <w:r>
        <w:rPr>
          <w:rFonts w:ascii="Times New Roman" w:hAnsi="Times New Roman"/>
          <w:b/>
          <w:lang w:eastAsia="pl-PL"/>
        </w:rPr>
        <w:t xml:space="preserve">: </w:t>
      </w:r>
      <w:r w:rsidRPr="00ED29C2">
        <w:rPr>
          <w:rFonts w:ascii="Times New Roman" w:hAnsi="Times New Roman"/>
          <w:lang w:eastAsia="pl-PL"/>
        </w:rPr>
        <w:t>Zagospodarowanie przestrzeni publicznej w zakresie urządzeń i infrastruktury zaspokajającej potrzeby pierwszego rzędu oraz tworzących komfort zamieszkania</w:t>
      </w:r>
      <w:r>
        <w:rPr>
          <w:rFonts w:ascii="Times New Roman" w:hAnsi="Times New Roman"/>
          <w:lang w:eastAsia="pl-PL"/>
        </w:rPr>
        <w:t>.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b/>
        </w:rPr>
      </w:pPr>
      <w:r w:rsidRPr="00E9052B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skaźnik </w:t>
      </w:r>
      <w:r w:rsidRPr="00E9052B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roduktu </w:t>
      </w:r>
      <w:r w:rsidRPr="00E9052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</w:t>
      </w:r>
      <w:r w:rsidRPr="00E9052B">
        <w:rPr>
          <w:rFonts w:ascii="Times New Roman" w:hAnsi="Times New Roman"/>
        </w:rPr>
        <w:t>iczba nowych lub zmodernizowanych obiektó</w:t>
      </w:r>
      <w:r>
        <w:rPr>
          <w:rFonts w:ascii="Times New Roman" w:hAnsi="Times New Roman"/>
        </w:rPr>
        <w:t xml:space="preserve">w infrastruktury turystycznej, </w:t>
      </w:r>
      <w:r w:rsidRPr="00E9052B">
        <w:rPr>
          <w:rFonts w:ascii="Times New Roman" w:hAnsi="Times New Roman"/>
        </w:rPr>
        <w:t>rekreacyjnej</w:t>
      </w:r>
      <w:r>
        <w:rPr>
          <w:rFonts w:ascii="Times New Roman" w:hAnsi="Times New Roman"/>
        </w:rPr>
        <w:t xml:space="preserve"> i kulturalnej</w:t>
      </w:r>
      <w:r w:rsidR="00721E88">
        <w:rPr>
          <w:rFonts w:ascii="Times New Roman" w:hAnsi="Times New Roman"/>
        </w:rPr>
        <w:t>.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Wskaźnik rezultatu - w</w:t>
      </w:r>
      <w:r w:rsidRPr="00E9052B">
        <w:rPr>
          <w:rFonts w:ascii="Times New Roman" w:hAnsi="Times New Roman"/>
        </w:rPr>
        <w:t xml:space="preserve">zrost liczby osób </w:t>
      </w:r>
      <w:r w:rsidRPr="000911E9">
        <w:rPr>
          <w:rFonts w:ascii="Times New Roman" w:hAnsi="Times New Roman"/>
        </w:rPr>
        <w:t>korzystających z obiektów infrastruktu</w:t>
      </w:r>
      <w:r w:rsidR="007A0496">
        <w:rPr>
          <w:rFonts w:ascii="Times New Roman" w:hAnsi="Times New Roman"/>
        </w:rPr>
        <w:t>ry turystycznej, rekreacyjnej i </w:t>
      </w:r>
      <w:bookmarkStart w:id="0" w:name="_GoBack"/>
      <w:bookmarkEnd w:id="0"/>
      <w:r w:rsidRPr="000911E9">
        <w:rPr>
          <w:rFonts w:ascii="Times New Roman" w:hAnsi="Times New Roman"/>
        </w:rPr>
        <w:t>kulturalnej</w:t>
      </w:r>
      <w:r w:rsidR="00721E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</w:p>
    <w:p w:rsidR="00991C91" w:rsidRDefault="00550C16" w:rsidP="00ED29C2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>V</w:t>
      </w:r>
      <w:r w:rsidR="002B3E08">
        <w:rPr>
          <w:rFonts w:ascii="Times New Roman" w:hAnsi="Times New Roman"/>
          <w:b/>
          <w:lang w:eastAsia="pl-PL"/>
        </w:rPr>
        <w:t>I</w:t>
      </w:r>
      <w:r w:rsidRPr="00DF4544">
        <w:rPr>
          <w:rFonts w:ascii="Times New Roman" w:hAnsi="Times New Roman"/>
          <w:b/>
          <w:lang w:eastAsia="pl-PL"/>
        </w:rPr>
        <w:t xml:space="preserve">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C91C51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C91C51">
        <w:rPr>
          <w:rFonts w:ascii="Times New Roman" w:hAnsi="Times New Roman"/>
          <w:lang w:eastAsia="pl-PL"/>
        </w:rPr>
        <w:t>:</w:t>
      </w:r>
    </w:p>
    <w:p w:rsidR="00991C91" w:rsidRPr="0086758B" w:rsidRDefault="00C91C51" w:rsidP="0086758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</w:t>
      </w:r>
      <w:r w:rsidR="00991C91" w:rsidRPr="00991C91">
        <w:rPr>
          <w:rFonts w:ascii="Times New Roman" w:hAnsi="Times New Roman"/>
          <w:lang w:eastAsia="pl-PL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DB014A">
        <w:rPr>
          <w:rFonts w:ascii="Times New Roman" w:hAnsi="Times New Roman"/>
          <w:lang w:eastAsia="pl-PL"/>
        </w:rPr>
        <w:t>ich na lata 2014–2020</w:t>
      </w:r>
      <w:r w:rsidR="0086758B">
        <w:rPr>
          <w:rFonts w:ascii="Times New Roman" w:hAnsi="Times New Roman"/>
          <w:lang w:eastAsia="pl-PL"/>
        </w:rPr>
        <w:t xml:space="preserve">  (Dz. U. z 2015 poz. 1570 z </w:t>
      </w:r>
      <w:proofErr w:type="spellStart"/>
      <w:r w:rsidR="0086758B">
        <w:rPr>
          <w:rFonts w:ascii="Times New Roman" w:hAnsi="Times New Roman"/>
          <w:lang w:eastAsia="pl-PL"/>
        </w:rPr>
        <w:t>poźn</w:t>
      </w:r>
      <w:proofErr w:type="spellEnd"/>
      <w:r w:rsidR="0086758B">
        <w:rPr>
          <w:rFonts w:ascii="Times New Roman" w:hAnsi="Times New Roman"/>
          <w:lang w:eastAsia="pl-PL"/>
        </w:rPr>
        <w:t>. zm.)</w:t>
      </w:r>
      <w:r w:rsidRPr="0086758B">
        <w:rPr>
          <w:rFonts w:ascii="Times New Roman" w:hAnsi="Times New Roman"/>
          <w:lang w:eastAsia="pl-PL"/>
        </w:rPr>
        <w:t>;</w:t>
      </w:r>
    </w:p>
    <w:p w:rsidR="00C91C51" w:rsidRDefault="00C91C51" w:rsidP="00CB3B7A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-  </w:t>
      </w:r>
      <w:r w:rsidR="001971A5" w:rsidRPr="00C91C51">
        <w:rPr>
          <w:rFonts w:ascii="Times New Roman" w:hAnsi="Times New Roman"/>
          <w:lang w:eastAsia="pl-PL"/>
        </w:rPr>
        <w:t>Lokalna Strategia Rozwoju Krainy Drwęcy i Pasłęki na lata 2014 – 2020.</w:t>
      </w:r>
    </w:p>
    <w:p w:rsidR="007F035B" w:rsidRPr="007F035B" w:rsidRDefault="009E1C9E" w:rsidP="009E1C9E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Grant, aby mógł</w:t>
      </w:r>
      <w:r w:rsidRPr="009E1C9E">
        <w:rPr>
          <w:rFonts w:ascii="Times New Roman" w:hAnsi="Times New Roman"/>
          <w:lang w:eastAsia="pl-PL"/>
        </w:rPr>
        <w:t xml:space="preserve"> otrzymać dofinansowanie musi </w:t>
      </w:r>
      <w:r>
        <w:rPr>
          <w:rFonts w:ascii="Times New Roman" w:hAnsi="Times New Roman"/>
          <w:lang w:eastAsia="pl-PL"/>
        </w:rPr>
        <w:t>p</w:t>
      </w:r>
      <w:r w:rsidR="007F035B" w:rsidRPr="007F035B">
        <w:rPr>
          <w:rFonts w:ascii="Times New Roman" w:hAnsi="Times New Roman"/>
          <w:lang w:eastAsia="pl-PL"/>
        </w:rPr>
        <w:t>ozytywn</w:t>
      </w:r>
      <w:r>
        <w:rPr>
          <w:rFonts w:ascii="Times New Roman" w:hAnsi="Times New Roman"/>
          <w:lang w:eastAsia="pl-PL"/>
        </w:rPr>
        <w:t>ie</w:t>
      </w:r>
      <w:r w:rsidR="007F035B" w:rsidRPr="007F035B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przejść procedurę oceny</w:t>
      </w:r>
      <w:r w:rsidR="005F600F">
        <w:rPr>
          <w:rFonts w:ascii="Times New Roman" w:hAnsi="Times New Roman"/>
          <w:lang w:eastAsia="pl-PL"/>
        </w:rPr>
        <w:t xml:space="preserve"> </w:t>
      </w:r>
      <w:r w:rsidR="007F035B" w:rsidRPr="00FB36EB">
        <w:rPr>
          <w:rFonts w:ascii="Times New Roman" w:hAnsi="Times New Roman"/>
          <w:bCs/>
        </w:rPr>
        <w:t>wstępnej grantu wraz z weryfikacją zgodności operacji z Programem</w:t>
      </w:r>
      <w:r w:rsidR="005F600F">
        <w:rPr>
          <w:rFonts w:ascii="Times New Roman" w:hAnsi="Times New Roman"/>
          <w:bCs/>
        </w:rPr>
        <w:t>.</w:t>
      </w:r>
    </w:p>
    <w:p w:rsidR="00F56A94" w:rsidRPr="009E1C9E" w:rsidRDefault="009E1C9E" w:rsidP="009E1C9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Grant</w:t>
      </w:r>
      <w:r w:rsidR="00550C16" w:rsidRPr="00C91C51">
        <w:rPr>
          <w:rFonts w:ascii="Times New Roman" w:hAnsi="Times New Roman"/>
        </w:rPr>
        <w:t>, aby m</w:t>
      </w:r>
      <w:r>
        <w:rPr>
          <w:rFonts w:ascii="Times New Roman" w:hAnsi="Times New Roman"/>
        </w:rPr>
        <w:t>ó</w:t>
      </w:r>
      <w:r w:rsidR="00550C16" w:rsidRPr="00C91C51">
        <w:rPr>
          <w:rFonts w:ascii="Times New Roman" w:hAnsi="Times New Roman"/>
        </w:rPr>
        <w:t xml:space="preserve">gł otrzymać dofinansowanie musi uzyskać min. </w:t>
      </w:r>
      <w:r w:rsidR="001971A5" w:rsidRPr="00C91C51">
        <w:rPr>
          <w:rFonts w:ascii="Times New Roman" w:hAnsi="Times New Roman"/>
        </w:rPr>
        <w:t>25</w:t>
      </w:r>
      <w:r w:rsidR="00550C16" w:rsidRPr="00C91C51">
        <w:rPr>
          <w:rFonts w:ascii="Times New Roman" w:hAnsi="Times New Roman"/>
        </w:rPr>
        <w:t xml:space="preserve"> punkt</w:t>
      </w:r>
      <w:r w:rsidR="001971A5" w:rsidRPr="00C91C51">
        <w:rPr>
          <w:rFonts w:ascii="Times New Roman" w:hAnsi="Times New Roman"/>
        </w:rPr>
        <w:t>ów</w:t>
      </w:r>
      <w:r w:rsidR="00550C16" w:rsidRPr="00C91C51">
        <w:rPr>
          <w:rFonts w:ascii="Times New Roman" w:hAnsi="Times New Roman"/>
        </w:rPr>
        <w:t xml:space="preserve"> oraz spełniać minimum punktowe w </w:t>
      </w:r>
      <w:r w:rsidR="004058A6" w:rsidRPr="00C91C51">
        <w:rPr>
          <w:rFonts w:ascii="Times New Roman" w:hAnsi="Times New Roman"/>
        </w:rPr>
        <w:t>kryterium 1, 4</w:t>
      </w:r>
      <w:r w:rsidR="006A3655" w:rsidRPr="00C91C51">
        <w:rPr>
          <w:rFonts w:ascii="Times New Roman" w:hAnsi="Times New Roman"/>
        </w:rPr>
        <w:t>, 9</w:t>
      </w:r>
      <w:r w:rsidR="001971A5" w:rsidRPr="00C91C51">
        <w:rPr>
          <w:rFonts w:ascii="Times New Roman" w:hAnsi="Times New Roman"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VI</w:t>
      </w:r>
      <w:r w:rsidR="002B3E08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Dokumenty potwierdzające spełnienie warunków udzielenia wsparcia oraz kryteriów wyboru:</w:t>
      </w:r>
    </w:p>
    <w:p w:rsidR="001971A5" w:rsidRDefault="00FB36EB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FB36EB">
        <w:rPr>
          <w:rFonts w:ascii="Times New Roman" w:hAnsi="Times New Roman"/>
          <w:bCs/>
        </w:rPr>
        <w:t>nios</w:t>
      </w:r>
      <w:r>
        <w:rPr>
          <w:rFonts w:ascii="Times New Roman" w:hAnsi="Times New Roman"/>
          <w:bCs/>
        </w:rPr>
        <w:t>ek</w:t>
      </w:r>
      <w:r w:rsidRPr="00FB36EB">
        <w:rPr>
          <w:rFonts w:ascii="Times New Roman" w:hAnsi="Times New Roman"/>
          <w:bCs/>
        </w:rPr>
        <w:t xml:space="preserve"> o powierzenie grantu</w:t>
      </w:r>
      <w:r w:rsidR="001971A5" w:rsidRPr="001971A5">
        <w:rPr>
          <w:rFonts w:ascii="Times New Roman" w:hAnsi="Times New Roman"/>
          <w:bCs/>
        </w:rPr>
        <w:t xml:space="preserve">; </w:t>
      </w:r>
    </w:p>
    <w:p w:rsidR="00FB36EB" w:rsidRPr="00FB36EB" w:rsidRDefault="00FB36EB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</w:t>
      </w:r>
      <w:r w:rsidRPr="00FB36EB">
        <w:rPr>
          <w:rFonts w:ascii="Times New Roman" w:hAnsi="Times New Roman"/>
        </w:rPr>
        <w:t>mowa o powierzenie grantu</w:t>
      </w:r>
      <w:r>
        <w:rPr>
          <w:rFonts w:ascii="Times New Roman" w:hAnsi="Times New Roman"/>
        </w:rPr>
        <w:t>;</w:t>
      </w:r>
    </w:p>
    <w:p w:rsidR="00FB36EB" w:rsidRPr="00F93128" w:rsidRDefault="00FB36EB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FB36EB">
        <w:rPr>
          <w:rFonts w:ascii="Times New Roman" w:hAnsi="Times New Roman"/>
        </w:rPr>
        <w:t>prawozdanie końcowe z udzielenia grantu (rozliczenie grantu)</w:t>
      </w:r>
      <w:r>
        <w:rPr>
          <w:rFonts w:ascii="Times New Roman" w:hAnsi="Times New Roman"/>
        </w:rPr>
        <w:t>;</w:t>
      </w:r>
    </w:p>
    <w:p w:rsidR="00F93128" w:rsidRPr="001971A5" w:rsidRDefault="00F93128" w:rsidP="00F931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93128">
        <w:rPr>
          <w:rFonts w:ascii="Times New Roman" w:hAnsi="Times New Roman"/>
          <w:bCs/>
        </w:rPr>
        <w:t xml:space="preserve">Kryteria wyboru i oceny </w:t>
      </w:r>
      <w:proofErr w:type="spellStart"/>
      <w:r w:rsidRPr="00F93128">
        <w:rPr>
          <w:rFonts w:ascii="Times New Roman" w:hAnsi="Times New Roman"/>
          <w:bCs/>
        </w:rPr>
        <w:t>grantobiorców</w:t>
      </w:r>
      <w:proofErr w:type="spellEnd"/>
      <w:r w:rsidRPr="00F93128">
        <w:rPr>
          <w:rFonts w:ascii="Times New Roman" w:hAnsi="Times New Roman"/>
          <w:bCs/>
        </w:rPr>
        <w:t xml:space="preserve"> wraz z procedurą ustalania lub zmiany kryteriów                                             Stowarzyszenia Krainy Drwęcy i Pasłęki</w:t>
      </w:r>
      <w:r>
        <w:rPr>
          <w:rFonts w:ascii="Times New Roman" w:hAnsi="Times New Roman"/>
          <w:bCs/>
        </w:rPr>
        <w:t>;</w:t>
      </w:r>
    </w:p>
    <w:p w:rsidR="001971A5" w:rsidRPr="001971A5" w:rsidRDefault="00FB36EB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36EB">
        <w:rPr>
          <w:rFonts w:ascii="Times New Roman" w:hAnsi="Times New Roman"/>
          <w:bCs/>
        </w:rPr>
        <w:t xml:space="preserve">Karta wyboru i oceny </w:t>
      </w:r>
      <w:proofErr w:type="spellStart"/>
      <w:r w:rsidRPr="00FB36EB">
        <w:rPr>
          <w:rFonts w:ascii="Times New Roman" w:hAnsi="Times New Roman"/>
          <w:bCs/>
        </w:rPr>
        <w:t>grantobiorców</w:t>
      </w:r>
      <w:proofErr w:type="spellEnd"/>
      <w:r w:rsidR="001971A5" w:rsidRPr="001971A5">
        <w:rPr>
          <w:rFonts w:ascii="Times New Roman" w:hAnsi="Times New Roman"/>
          <w:bCs/>
        </w:rPr>
        <w:t>;</w:t>
      </w:r>
    </w:p>
    <w:p w:rsidR="001971A5" w:rsidRDefault="00FB36EB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36EB">
        <w:rPr>
          <w:rFonts w:ascii="Times New Roman" w:hAnsi="Times New Roman"/>
          <w:bCs/>
        </w:rPr>
        <w:t>Karta oceny wstępnej grantu wraz z weryfikacją zgodności operacji z Programem</w:t>
      </w:r>
      <w:r w:rsidR="001971A5" w:rsidRPr="001971A5">
        <w:rPr>
          <w:rFonts w:ascii="Times New Roman" w:hAnsi="Times New Roman"/>
          <w:bCs/>
        </w:rPr>
        <w:t>.</w:t>
      </w:r>
    </w:p>
    <w:p w:rsidR="005F600F" w:rsidRPr="005F600F" w:rsidRDefault="005F600F" w:rsidP="005F60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F600F">
        <w:rPr>
          <w:rFonts w:ascii="Times New Roman" w:hAnsi="Times New Roman"/>
          <w:bCs/>
        </w:rPr>
        <w:t xml:space="preserve">Procedura wyboru i oceny </w:t>
      </w:r>
      <w:proofErr w:type="spellStart"/>
      <w:r w:rsidRPr="005F600F">
        <w:rPr>
          <w:rFonts w:ascii="Times New Roman" w:hAnsi="Times New Roman"/>
          <w:bCs/>
        </w:rPr>
        <w:t>grantobiorców</w:t>
      </w:r>
      <w:proofErr w:type="spellEnd"/>
      <w:r w:rsidRPr="005F600F">
        <w:rPr>
          <w:rFonts w:ascii="Times New Roman" w:hAnsi="Times New Roman"/>
          <w:bCs/>
        </w:rPr>
        <w:t xml:space="preserve"> wraz z opisem sposobu rozliczania grantów, </w:t>
      </w:r>
    </w:p>
    <w:p w:rsidR="005F600F" w:rsidRPr="005F600F" w:rsidRDefault="005F600F" w:rsidP="005F60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F600F">
        <w:rPr>
          <w:rFonts w:ascii="Times New Roman" w:hAnsi="Times New Roman"/>
          <w:bCs/>
        </w:rPr>
        <w:t>monitoringu i kontroli</w:t>
      </w:r>
      <w:r w:rsidR="00ED29C2">
        <w:rPr>
          <w:rFonts w:ascii="Times New Roman" w:hAnsi="Times New Roman"/>
          <w:bCs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="002B3E08">
        <w:rPr>
          <w:rFonts w:ascii="Times New Roman" w:hAnsi="Times New Roman"/>
          <w:b/>
          <w:bCs/>
        </w:rPr>
        <w:t>I</w:t>
      </w:r>
      <w:r w:rsidRPr="004058A6">
        <w:rPr>
          <w:rFonts w:ascii="Times New Roman" w:hAnsi="Times New Roman"/>
          <w:b/>
          <w:bCs/>
        </w:rPr>
        <w:t xml:space="preserve">. Limit dostępnych środków w naborze </w:t>
      </w:r>
      <w:r w:rsidRPr="004058A6">
        <w:rPr>
          <w:rFonts w:ascii="Times New Roman" w:hAnsi="Times New Roman"/>
        </w:rPr>
        <w:t xml:space="preserve">– </w:t>
      </w:r>
      <w:r w:rsidR="00C86F50">
        <w:rPr>
          <w:rFonts w:ascii="Times New Roman" w:hAnsi="Times New Roman"/>
          <w:b/>
          <w:u w:val="single"/>
        </w:rPr>
        <w:t>2</w:t>
      </w:r>
      <w:r w:rsidR="007C3AB6">
        <w:rPr>
          <w:rFonts w:ascii="Times New Roman" w:hAnsi="Times New Roman"/>
          <w:b/>
          <w:u w:val="single"/>
        </w:rPr>
        <w:t>5</w:t>
      </w:r>
      <w:r w:rsidR="00C86F50">
        <w:rPr>
          <w:rFonts w:ascii="Times New Roman" w:hAnsi="Times New Roman"/>
          <w:b/>
          <w:u w:val="single"/>
        </w:rPr>
        <w:t>0 000,00</w:t>
      </w:r>
      <w:r w:rsidRPr="004058A6">
        <w:rPr>
          <w:rFonts w:ascii="Times New Roman" w:hAnsi="Times New Roman"/>
          <w:b/>
          <w:u w:val="single"/>
        </w:rPr>
        <w:t> złotych.</w:t>
      </w:r>
    </w:p>
    <w:p w:rsidR="005F600F" w:rsidRDefault="005F600F" w:rsidP="001F607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5F600F">
        <w:rPr>
          <w:rFonts w:ascii="Times New Roman" w:hAnsi="Times New Roman"/>
          <w:bCs/>
        </w:rPr>
        <w:t>Suma grantów udzielonych jednostkom sektora finansów publicznych w ramach pro</w:t>
      </w:r>
      <w:r w:rsidR="001F6076">
        <w:rPr>
          <w:rFonts w:ascii="Times New Roman" w:hAnsi="Times New Roman"/>
          <w:bCs/>
        </w:rPr>
        <w:t>jektu</w:t>
      </w:r>
      <w:r w:rsidRPr="005F600F">
        <w:rPr>
          <w:rFonts w:ascii="Times New Roman" w:hAnsi="Times New Roman"/>
          <w:bCs/>
        </w:rPr>
        <w:t xml:space="preserve"> grantowego nie może przekroczyć 20% limitu środków w ramach konkursu.</w:t>
      </w:r>
    </w:p>
    <w:p w:rsidR="001F6076" w:rsidRPr="001F6076" w:rsidRDefault="001F6076" w:rsidP="001F607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F6076">
        <w:rPr>
          <w:rFonts w:ascii="Times New Roman" w:hAnsi="Times New Roman"/>
          <w:bCs/>
        </w:rPr>
        <w:t>Całkowita wartość jednego grantu nie może być wyższa niż 50 000,00 zł oraz niższa niż 5 000,00 zł.</w:t>
      </w:r>
    </w:p>
    <w:p w:rsidR="001F6076" w:rsidRPr="005F600F" w:rsidRDefault="001F6076" w:rsidP="001F607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F6076">
        <w:rPr>
          <w:rFonts w:ascii="Times New Roman" w:hAnsi="Times New Roman"/>
          <w:bCs/>
        </w:rPr>
        <w:t xml:space="preserve">Limit na jednego </w:t>
      </w:r>
      <w:proofErr w:type="spellStart"/>
      <w:r w:rsidRPr="001F6076">
        <w:rPr>
          <w:rFonts w:ascii="Times New Roman" w:hAnsi="Times New Roman"/>
          <w:bCs/>
        </w:rPr>
        <w:t>grantobiorcę</w:t>
      </w:r>
      <w:proofErr w:type="spellEnd"/>
      <w:r w:rsidRPr="001F6076">
        <w:rPr>
          <w:rFonts w:ascii="Times New Roman" w:hAnsi="Times New Roman"/>
          <w:bCs/>
        </w:rPr>
        <w:t xml:space="preserve"> wynosi 100 000,00 zł dofinansowania (w całym okresie programowania).  </w:t>
      </w:r>
    </w:p>
    <w:p w:rsidR="005F600F" w:rsidRDefault="005F600F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91C91" w:rsidRPr="005F600F" w:rsidRDefault="005F600F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F600F"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 xml:space="preserve">  </w:t>
      </w:r>
      <w:r>
        <w:rPr>
          <w:rStyle w:val="Pogrubienie"/>
          <w:rFonts w:ascii="Arial" w:hAnsi="Arial" w:cs="Arial"/>
          <w:color w:val="565656"/>
          <w:sz w:val="21"/>
          <w:szCs w:val="21"/>
          <w:bdr w:val="none" w:sz="0" w:space="0" w:color="auto" w:frame="1"/>
        </w:rPr>
        <w:t> </w:t>
      </w:r>
      <w:r w:rsidRPr="005F600F">
        <w:rPr>
          <w:rFonts w:ascii="Times New Roman" w:hAnsi="Times New Roman"/>
          <w:b/>
          <w:bCs/>
        </w:rPr>
        <w:t xml:space="preserve">Ramy czasowe, w których możliwa będzie realizacja przez </w:t>
      </w:r>
      <w:proofErr w:type="spellStart"/>
      <w:r w:rsidRPr="005F600F">
        <w:rPr>
          <w:rFonts w:ascii="Times New Roman" w:hAnsi="Times New Roman"/>
          <w:b/>
          <w:bCs/>
        </w:rPr>
        <w:t>Grantobiorców</w:t>
      </w:r>
      <w:proofErr w:type="spellEnd"/>
      <w:r w:rsidRPr="005F600F">
        <w:rPr>
          <w:rFonts w:ascii="Times New Roman" w:hAnsi="Times New Roman"/>
          <w:b/>
          <w:bCs/>
        </w:rPr>
        <w:t xml:space="preserve"> zadań w ramach projektu grantowego</w:t>
      </w:r>
      <w:r w:rsidRPr="005F600F">
        <w:rPr>
          <w:rFonts w:ascii="Times New Roman" w:hAnsi="Times New Roman"/>
        </w:rPr>
        <w:t>:</w:t>
      </w:r>
      <w:r w:rsidRPr="005F600F">
        <w:rPr>
          <w:rFonts w:ascii="Times New Roman" w:hAnsi="Times New Roman"/>
          <w:b/>
          <w:bCs/>
        </w:rPr>
        <w:t> </w:t>
      </w:r>
      <w:r w:rsidR="001F6076" w:rsidRPr="005F600F">
        <w:rPr>
          <w:rFonts w:ascii="Times New Roman" w:hAnsi="Times New Roman"/>
          <w:bCs/>
        </w:rPr>
        <w:t>od dnia podpisania umowy o powierzenie grantu</w:t>
      </w:r>
      <w:r w:rsidR="001F6076">
        <w:rPr>
          <w:rFonts w:ascii="Times New Roman" w:hAnsi="Times New Roman"/>
          <w:bCs/>
        </w:rPr>
        <w:t xml:space="preserve"> </w:t>
      </w:r>
      <w:r w:rsidRPr="005F600F">
        <w:rPr>
          <w:rFonts w:ascii="Times New Roman" w:hAnsi="Times New Roman"/>
          <w:bCs/>
        </w:rPr>
        <w:t>do 15 grudnia 2018 roku</w:t>
      </w:r>
      <w:r w:rsidR="001F6076">
        <w:rPr>
          <w:rFonts w:ascii="Times New Roman" w:hAnsi="Times New Roman"/>
          <w:bCs/>
        </w:rPr>
        <w:t>.</w:t>
      </w:r>
      <w:r w:rsidRPr="005F600F">
        <w:rPr>
          <w:rFonts w:ascii="Times New Roman" w:hAnsi="Times New Roman"/>
          <w:bCs/>
        </w:rPr>
        <w:t xml:space="preserve"> </w:t>
      </w:r>
    </w:p>
    <w:p w:rsidR="009E1C9E" w:rsidRDefault="009E1C9E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2B3E08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X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C86F50" w:rsidRPr="004058A6" w:rsidRDefault="00C86F50" w:rsidP="00F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</w:t>
      </w:r>
      <w:r w:rsidR="007C3AB6">
        <w:rPr>
          <w:rFonts w:ascii="Times New Roman" w:hAnsi="Times New Roman"/>
        </w:rPr>
        <w:t>wniosków o powierzenie grantów</w:t>
      </w:r>
      <w:r>
        <w:rPr>
          <w:rFonts w:ascii="Times New Roman" w:hAnsi="Times New Roman"/>
        </w:rPr>
        <w:t xml:space="preserve"> przez LGD dokumenty, w tym: </w:t>
      </w:r>
      <w:r w:rsidRPr="00C23BEA">
        <w:rPr>
          <w:rFonts w:ascii="Times New Roman" w:hAnsi="Times New Roman"/>
        </w:rPr>
        <w:t>LSR, formularz</w:t>
      </w:r>
      <w:r>
        <w:rPr>
          <w:rFonts w:ascii="Times New Roman" w:hAnsi="Times New Roman"/>
        </w:rPr>
        <w:t xml:space="preserve"> wniosku o </w:t>
      </w:r>
      <w:r w:rsidR="00386C1A">
        <w:rPr>
          <w:rFonts w:ascii="Times New Roman" w:hAnsi="Times New Roman"/>
        </w:rPr>
        <w:t>powierzenie grantu</w:t>
      </w:r>
      <w:r w:rsidRPr="00C23BEA">
        <w:rPr>
          <w:rFonts w:ascii="Times New Roman" w:hAnsi="Times New Roman"/>
        </w:rPr>
        <w:t xml:space="preserve">, </w:t>
      </w:r>
      <w:r w:rsidR="00FB36EB" w:rsidRPr="00FB36EB">
        <w:rPr>
          <w:rFonts w:ascii="Times New Roman" w:hAnsi="Times New Roman"/>
        </w:rPr>
        <w:t>umowa o powierzenie grantu</w:t>
      </w:r>
      <w:r w:rsidR="00FB36EB">
        <w:rPr>
          <w:rFonts w:ascii="Times New Roman" w:hAnsi="Times New Roman"/>
        </w:rPr>
        <w:t>,</w:t>
      </w:r>
      <w:r w:rsidR="00FB36EB" w:rsidRPr="00FB36EB">
        <w:rPr>
          <w:rFonts w:ascii="Times New Roman" w:hAnsi="Times New Roman"/>
        </w:rPr>
        <w:t xml:space="preserve"> sprawozdanie końcowe z udzielenia grantu (rozliczenie grantu)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ED29C2">
        <w:rPr>
          <w:rFonts w:ascii="Times New Roman" w:hAnsi="Times New Roman"/>
        </w:rPr>
        <w:t xml:space="preserve">http://www.leader.frrl.org.pl/aktualne-nabory/ </w:t>
      </w:r>
      <w:r>
        <w:rPr>
          <w:rFonts w:ascii="Times New Roman" w:hAnsi="Times New Roman"/>
        </w:rPr>
        <w:t>oraz w Biurze Stowarzyszenia Krainy Drwęcy i Pasłęki, ul. Mazurska 30, 14-105 Łukta.</w:t>
      </w:r>
    </w:p>
    <w:p w:rsidR="00C1340B" w:rsidRDefault="00C1340B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5F600F">
        <w:rPr>
          <w:rFonts w:ascii="Times New Roman" w:hAnsi="Times New Roman"/>
          <w:b/>
          <w:bCs/>
        </w:rPr>
        <w:t>I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7C3AB6">
        <w:rPr>
          <w:rFonts w:ascii="Times New Roman" w:hAnsi="Times New Roman"/>
        </w:rPr>
        <w:t xml:space="preserve"> o powierzenie grantów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 w:rsidR="00386C1A">
        <w:rPr>
          <w:rFonts w:ascii="Times New Roman" w:hAnsi="Times New Roman"/>
        </w:rPr>
        <w:t>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93128" w:rsidRDefault="00386C1A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6C1A">
        <w:rPr>
          <w:rFonts w:ascii="Times New Roman" w:hAnsi="Times New Roman"/>
        </w:rPr>
        <w:t>Doradztwo prowadzone jest przez pracowników biura LGD Stowarzyszenia Krainy Drwęcy i Pasłęki osobiście w siedzibie biura, wyłącznie po wcześniejszym uzgodnieniu terminu doradztwa, od poniedziałku do piątku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godzinach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8.00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15.00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="009E1C9E" w:rsidRPr="009E1C9E">
        <w:rPr>
          <w:rFonts w:ascii="Times New Roman" w:hAnsi="Times New Roman"/>
        </w:rPr>
        <w:t>18</w:t>
      </w:r>
      <w:r w:rsidRPr="009E1C9E">
        <w:rPr>
          <w:rFonts w:ascii="Times New Roman" w:hAnsi="Times New Roman"/>
        </w:rPr>
        <w:t> </w:t>
      </w:r>
      <w:r w:rsidR="00771A99" w:rsidRPr="009E1C9E">
        <w:rPr>
          <w:rFonts w:ascii="Times New Roman" w:hAnsi="Times New Roman"/>
        </w:rPr>
        <w:t>grudnia</w:t>
      </w:r>
      <w:r w:rsidRPr="009E1C9E">
        <w:rPr>
          <w:rFonts w:ascii="Times New Roman" w:hAnsi="Times New Roman"/>
        </w:rPr>
        <w:t> 2017</w:t>
      </w:r>
      <w:r w:rsidR="00F93128">
        <w:rPr>
          <w:rFonts w:ascii="Times New Roman" w:hAnsi="Times New Roman"/>
        </w:rPr>
        <w:t xml:space="preserve"> </w:t>
      </w:r>
      <w:r w:rsidRPr="009E1C9E">
        <w:rPr>
          <w:rFonts w:ascii="Times New Roman" w:hAnsi="Times New Roman"/>
        </w:rPr>
        <w:t>r.</w:t>
      </w:r>
      <w:r w:rsidR="00F93128">
        <w:rPr>
          <w:rFonts w:ascii="Times New Roman" w:hAnsi="Times New Roman"/>
        </w:rPr>
        <w:t xml:space="preserve"> </w:t>
      </w:r>
    </w:p>
    <w:p w:rsidR="0000765E" w:rsidRPr="00386C1A" w:rsidRDefault="00386C1A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6C1A">
        <w:rPr>
          <w:rFonts w:ascii="Times New Roman" w:hAnsi="Times New Roman"/>
        </w:rPr>
        <w:t xml:space="preserve">Uzgodnienia terminu doradztwa należy dokonać telefonicznie pod numerem tel./fax (089) 647 57 45, </w:t>
      </w:r>
      <w:r w:rsidR="00771A99">
        <w:rPr>
          <w:rFonts w:ascii="Times New Roman" w:hAnsi="Times New Roman"/>
        </w:rPr>
        <w:br/>
      </w:r>
      <w:r w:rsidRPr="00386C1A">
        <w:rPr>
          <w:rFonts w:ascii="Times New Roman" w:hAnsi="Times New Roman"/>
        </w:rPr>
        <w:t>kom</w:t>
      </w:r>
      <w:r>
        <w:rPr>
          <w:rFonts w:ascii="Times New Roman" w:hAnsi="Times New Roman"/>
        </w:rPr>
        <w:t>. 795 409 827</w:t>
      </w:r>
      <w:r w:rsidRPr="00386C1A">
        <w:rPr>
          <w:rFonts w:ascii="Times New Roman" w:hAnsi="Times New Roman"/>
        </w:rPr>
        <w:t xml:space="preserve"> lub e-mail: leader@frrl.org.pl</w:t>
      </w:r>
    </w:p>
    <w:sectPr w:rsidR="0000765E" w:rsidRPr="00386C1A" w:rsidSect="00550C16">
      <w:headerReference w:type="default" r:id="rId8"/>
      <w:footerReference w:type="default" r:id="rId9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A" w:rsidRDefault="00566EDA" w:rsidP="003451CC">
      <w:pPr>
        <w:spacing w:after="0" w:line="240" w:lineRule="auto"/>
      </w:pPr>
      <w:r>
        <w:separator/>
      </w:r>
    </w:p>
  </w:endnote>
  <w:endnote w:type="continuationSeparator" w:id="0">
    <w:p w:rsidR="00566EDA" w:rsidRDefault="00566EDA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A" w:rsidRDefault="00566EDA" w:rsidP="003451CC">
      <w:pPr>
        <w:spacing w:after="0" w:line="240" w:lineRule="auto"/>
      </w:pPr>
      <w:r>
        <w:separator/>
      </w:r>
    </w:p>
  </w:footnote>
  <w:footnote w:type="continuationSeparator" w:id="0">
    <w:p w:rsidR="00566EDA" w:rsidRDefault="00566EDA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C7A09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3E08"/>
    <w:rsid w:val="002C2838"/>
    <w:rsid w:val="002C4D60"/>
    <w:rsid w:val="002D744C"/>
    <w:rsid w:val="00303BF4"/>
    <w:rsid w:val="003234BB"/>
    <w:rsid w:val="00324853"/>
    <w:rsid w:val="0032508C"/>
    <w:rsid w:val="00325B12"/>
    <w:rsid w:val="00333981"/>
    <w:rsid w:val="003451CC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E49C1"/>
    <w:rsid w:val="00515CDB"/>
    <w:rsid w:val="00540541"/>
    <w:rsid w:val="00547D6A"/>
    <w:rsid w:val="00550C16"/>
    <w:rsid w:val="00566EDA"/>
    <w:rsid w:val="005719CB"/>
    <w:rsid w:val="0059385D"/>
    <w:rsid w:val="005A2DB7"/>
    <w:rsid w:val="005B050C"/>
    <w:rsid w:val="005C205A"/>
    <w:rsid w:val="005F33B3"/>
    <w:rsid w:val="005F600F"/>
    <w:rsid w:val="00600B82"/>
    <w:rsid w:val="00617A1B"/>
    <w:rsid w:val="00642DD1"/>
    <w:rsid w:val="00646BE5"/>
    <w:rsid w:val="006A3655"/>
    <w:rsid w:val="006C08DD"/>
    <w:rsid w:val="006D2233"/>
    <w:rsid w:val="006E20A0"/>
    <w:rsid w:val="006E38F7"/>
    <w:rsid w:val="006F28F8"/>
    <w:rsid w:val="0070107D"/>
    <w:rsid w:val="007051D0"/>
    <w:rsid w:val="00706841"/>
    <w:rsid w:val="00721E88"/>
    <w:rsid w:val="0072454E"/>
    <w:rsid w:val="00725E78"/>
    <w:rsid w:val="00730854"/>
    <w:rsid w:val="00745B85"/>
    <w:rsid w:val="0075072E"/>
    <w:rsid w:val="00771A99"/>
    <w:rsid w:val="007A0496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6758B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D3A29"/>
    <w:rsid w:val="009D63FB"/>
    <w:rsid w:val="009E1C9E"/>
    <w:rsid w:val="00A04954"/>
    <w:rsid w:val="00A25F11"/>
    <w:rsid w:val="00A341FF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490F"/>
    <w:rsid w:val="00F24646"/>
    <w:rsid w:val="00F266B7"/>
    <w:rsid w:val="00F334FB"/>
    <w:rsid w:val="00F37DCC"/>
    <w:rsid w:val="00F56A94"/>
    <w:rsid w:val="00F57119"/>
    <w:rsid w:val="00F6404C"/>
    <w:rsid w:val="00F655ED"/>
    <w:rsid w:val="00F81F4F"/>
    <w:rsid w:val="00F862D3"/>
    <w:rsid w:val="00F93128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05092-5F92-4A44-BCB8-1DB7F9A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29BF-9B95-4613-98DE-A053206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5096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Magdalena Klukowska</cp:lastModifiedBy>
  <cp:revision>6</cp:revision>
  <cp:lastPrinted>2017-10-17T09:36:00Z</cp:lastPrinted>
  <dcterms:created xsi:type="dcterms:W3CDTF">2017-11-08T13:39:00Z</dcterms:created>
  <dcterms:modified xsi:type="dcterms:W3CDTF">2017-11-10T09:55:00Z</dcterms:modified>
</cp:coreProperties>
</file>