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E9" w:rsidRPr="007167E9" w:rsidRDefault="002136D2" w:rsidP="005F124B">
      <w:pPr>
        <w:shd w:val="clear" w:color="auto" w:fill="FFFFFF"/>
        <w:spacing w:after="68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 xml:space="preserve">Stowarzyszenie </w:t>
      </w:r>
      <w:r w:rsidR="007167E9" w:rsidRPr="007167E9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t>Kraina Drwęcy i Pasłęki</w:t>
      </w:r>
      <w:r w:rsidR="007167E9" w:rsidRPr="007167E9">
        <w:rPr>
          <w:rFonts w:ascii="Arial" w:eastAsia="Times New Roman" w:hAnsi="Arial" w:cs="Arial"/>
          <w:b/>
          <w:color w:val="222222"/>
          <w:sz w:val="16"/>
          <w:szCs w:val="16"/>
          <w:lang w:eastAsia="pl-PL"/>
        </w:rPr>
        <w:br/>
        <w:t>z siedzibą w Łukcie</w:t>
      </w:r>
    </w:p>
    <w:p w:rsidR="00821947" w:rsidRPr="007167E9" w:rsidRDefault="007167E9" w:rsidP="005F124B">
      <w:pPr>
        <w:shd w:val="clear" w:color="auto" w:fill="FFFFFF"/>
        <w:spacing w:after="68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ogłasza konkurs na stanowisko pracy:</w:t>
      </w:r>
    </w:p>
    <w:p w:rsidR="007167E9" w:rsidRDefault="00821947" w:rsidP="005F124B">
      <w:pPr>
        <w:shd w:val="clear" w:color="auto" w:fill="FFFFFF"/>
        <w:spacing w:after="68"/>
        <w:jc w:val="center"/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pl-PL"/>
        </w:rPr>
      </w:pPr>
      <w:r w:rsidRPr="00821947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pl-PL"/>
        </w:rPr>
        <w:t xml:space="preserve">Specjalista ds. </w:t>
      </w:r>
      <w:r w:rsidR="00A331AF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pl-PL"/>
        </w:rPr>
        <w:t xml:space="preserve">administracji, </w:t>
      </w:r>
      <w:r w:rsidRPr="00821947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pl-PL"/>
        </w:rPr>
        <w:t xml:space="preserve">monitoringu </w:t>
      </w:r>
      <w:r w:rsidR="007167E9" w:rsidRPr="00821947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pl-PL"/>
        </w:rPr>
        <w:t>i sprawozdawczości</w:t>
      </w:r>
    </w:p>
    <w:p w:rsidR="007167E9" w:rsidRPr="00F43385" w:rsidRDefault="007167E9" w:rsidP="005F124B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</w:p>
    <w:p w:rsidR="007167E9" w:rsidRPr="00A331AF" w:rsidRDefault="007167E9" w:rsidP="005F124B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Wymagania niezbędne:</w:t>
      </w:r>
    </w:p>
    <w:p w:rsidR="007167E9" w:rsidRPr="00A331AF" w:rsidRDefault="00137BFA" w:rsidP="005F124B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Obywatelstwo polskie;</w:t>
      </w:r>
    </w:p>
    <w:p w:rsidR="007167E9" w:rsidRPr="00A331AF" w:rsidRDefault="007167E9" w:rsidP="005F124B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Dobra znajomość obszaru działania Stowarzyszenia</w:t>
      </w:r>
      <w:r w:rsidR="00137BFA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;</w:t>
      </w:r>
    </w:p>
    <w:p w:rsidR="007167E9" w:rsidRPr="00A331AF" w:rsidRDefault="006514A0" w:rsidP="005F124B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Wykształcenie minimum średnie (preferowane wyższe</w:t>
      </w:r>
      <w:r w:rsidR="00137BFA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);</w:t>
      </w:r>
    </w:p>
    <w:p w:rsidR="007167E9" w:rsidRPr="00A331AF" w:rsidRDefault="007167E9" w:rsidP="005F124B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Niekaralność oraz posiadanie pełnej zdolności do czynności prawnych i korzy</w:t>
      </w:r>
      <w:r w:rsidR="00137BFA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stanie z pełni praw publicznych;</w:t>
      </w:r>
    </w:p>
    <w:p w:rsidR="007167E9" w:rsidRPr="00A331AF" w:rsidRDefault="007167E9" w:rsidP="005F124B">
      <w:pPr>
        <w:numPr>
          <w:ilvl w:val="0"/>
          <w:numId w:val="1"/>
        </w:num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Stan zdrowia pozwalający na zatru</w:t>
      </w:r>
      <w:r w:rsidR="00630B34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dnienie na wskazanym stanowisku.</w:t>
      </w:r>
    </w:p>
    <w:p w:rsidR="007167E9" w:rsidRPr="00A331AF" w:rsidRDefault="007167E9" w:rsidP="005F124B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 </w:t>
      </w:r>
    </w:p>
    <w:p w:rsidR="007167E9" w:rsidRPr="00A331AF" w:rsidRDefault="007167E9" w:rsidP="005F124B">
      <w:pPr>
        <w:shd w:val="clear" w:color="auto" w:fill="FFFFFF"/>
        <w:spacing w:after="68"/>
        <w:jc w:val="both"/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Wymagania pożądane:</w:t>
      </w:r>
    </w:p>
    <w:p w:rsidR="00EE74C9" w:rsidRPr="00A331AF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Znajomość problematyki Europejskiego Funduszu Rolnego na rzecz Rozwoju Obszaró</w:t>
      </w:r>
      <w:r w:rsid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w Wiejskich oraz funkcjonowania LGD </w:t>
      </w:r>
      <w:r w:rsidR="00137BFA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 Stowarzyszeń;</w:t>
      </w:r>
    </w:p>
    <w:p w:rsidR="00EE74C9" w:rsidRPr="00A331AF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Roczny st</w:t>
      </w:r>
      <w:r w:rsidR="00137BFA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aż pracy na podobnym stanowisku;</w:t>
      </w:r>
    </w:p>
    <w:p w:rsidR="00EE74C9" w:rsidRPr="00A331AF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Znajomość dokumentów programowych: Program Rozwoju Obszarów Wiejskich 2014 – 2020 w zakresie działań dotyczących LGD, w szczególności Wsparcie dla rozwoju lokal</w:t>
      </w:r>
      <w:r w:rsidR="00137BFA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nego w ramach inicjatywy LEADER;</w:t>
      </w:r>
    </w:p>
    <w:p w:rsidR="00EE74C9" w:rsidRPr="00A331AF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Umiejętność tworzenia dokumentów aplikacyjnych i sprawozdawczych </w:t>
      </w:r>
      <w:r w:rsidR="00137BFA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 zakresie realizacji projektów;</w:t>
      </w:r>
    </w:p>
    <w:p w:rsidR="00EE74C9" w:rsidRPr="00A331AF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Wskazana znajomość zasad współfinansowania i realizacji projektów z udziałem środków </w:t>
      </w:r>
      <w:r w:rsidR="00821947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zew</w:t>
      </w:r>
      <w:r w:rsidR="00137BFA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nętrznych;</w:t>
      </w:r>
    </w:p>
    <w:p w:rsidR="00EE74C9" w:rsidRPr="00A331AF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Wskazana znajomość zasad tworzenia, aktualizacji i ewaluacji dokumentów strategicznych</w:t>
      </w:r>
      <w:r w:rsidR="00137BFA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;</w:t>
      </w:r>
    </w:p>
    <w:p w:rsidR="00EE74C9" w:rsidRPr="00A331AF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Wskazana znajomość przynajmniej jednego języka roboczego UE (angielski, niemiecki, fran</w:t>
      </w:r>
      <w:r w:rsidR="00137BFA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cuski) w stopniu komunikatywnym;</w:t>
      </w:r>
    </w:p>
    <w:p w:rsidR="00EE74C9" w:rsidRPr="00A331AF" w:rsidRDefault="00EE74C9" w:rsidP="005F124B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Umiejętność obsługi komputera, </w:t>
      </w:r>
      <w:r w:rsidR="00137BFA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znajomość pakietu MS Office;</w:t>
      </w:r>
    </w:p>
    <w:p w:rsidR="00367776" w:rsidRPr="00A331AF" w:rsidRDefault="00EE74C9" w:rsidP="00F43385">
      <w:pPr>
        <w:pStyle w:val="Akapitzlist"/>
        <w:numPr>
          <w:ilvl w:val="0"/>
          <w:numId w:val="4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Prawo jazdy kat. „B”.</w:t>
      </w:r>
    </w:p>
    <w:p w:rsidR="00A331AF" w:rsidRDefault="00A331AF" w:rsidP="005F124B">
      <w:pPr>
        <w:shd w:val="clear" w:color="auto" w:fill="FFFFFF"/>
        <w:spacing w:after="68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  <w:p w:rsidR="00A2505A" w:rsidRPr="00A331AF" w:rsidRDefault="00E9413F" w:rsidP="00A331AF">
      <w:pPr>
        <w:shd w:val="clear" w:color="auto" w:fill="FFFFFF"/>
        <w:spacing w:after="68"/>
        <w:jc w:val="center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KANDYDAT NA</w:t>
      </w:r>
      <w:r w:rsidR="006514A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WYBRANE STANOWISKO MUSI SPEŁNIĆ</w:t>
      </w:r>
      <w:r w:rsidRPr="007167E9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WYMAGANIA NIEZBĘDNE.</w:t>
      </w:r>
    </w:p>
    <w:p w:rsidR="007167E9" w:rsidRPr="00A331AF" w:rsidRDefault="007167E9" w:rsidP="005F124B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Zakres wykonywanych zadań: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tabs>
          <w:tab w:val="left" w:pos="709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>prowadzenie sekretariatu biura,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tabs>
          <w:tab w:val="left" w:pos="709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>prowadzenie ewidencji korespondencji i dbałość o poprawne jej gromadzenie,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tabs>
          <w:tab w:val="left" w:pos="709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>obsługa i rejestracja wniosków składanych w ramach LSR,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>zabezpieczenie materiałów biurowych i innych niezbędnych do wykonywania prac biurowych (realizacja zamówień),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>prowadzenie magazynu materiałów biurowych i innych niezbędnych do wykonania prac biurowych (realizacja zamówień)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>utrzymywanie urządzeń biurowych i sprzętu informatycznego oraz elektronicznego w pełnej sprawności technicznej poprzez zlecenie konserwacji i napraw,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tabs>
          <w:tab w:val="left" w:pos="709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>realizacja projektów i inicjatyw LGD,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tabs>
          <w:tab w:val="left" w:pos="709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>obsługa i weryfikacja wniosków składanych w ramach LSR,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tabs>
          <w:tab w:val="left" w:pos="709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>sporządzanie sprawozdań i wniosków o płatność w ramach realizowanych projektów,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 xml:space="preserve"> doradztwo dla mieszkańców z terenu działania Stowarzyszenia w zakresie możliwości finansowania projektów,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tabs>
          <w:tab w:val="left" w:pos="426"/>
          <w:tab w:val="left" w:pos="709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 xml:space="preserve"> monitoring i aktualizacja LSR,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 xml:space="preserve"> nadzór i monitoring prawidłowości wypełniania przez beneficjentów ankiet monitorujących w ramach wdrażania LSR,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tabs>
          <w:tab w:val="left" w:pos="426"/>
          <w:tab w:val="left" w:pos="709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>kompletowanie, przetwarzanie i archiwizacja ankiet monitorujących,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tabs>
          <w:tab w:val="left" w:pos="426"/>
          <w:tab w:val="left" w:pos="1134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>monitorowanie podpisywanych i realizowanych umów przez beneficjentów w ramach  wdrażania LSR,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tabs>
          <w:tab w:val="left" w:pos="426"/>
          <w:tab w:val="left" w:pos="709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 xml:space="preserve"> ewaluacja LSR,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tabs>
          <w:tab w:val="left" w:pos="426"/>
          <w:tab w:val="left" w:pos="709"/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 xml:space="preserve"> sporządzanie sprawozdań w ramach LSR,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 xml:space="preserve"> opracowanie sprawozdań wynikających z przepisów związanych z działalnością Stowarzyszenia,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tabs>
          <w:tab w:val="left" w:pos="426"/>
          <w:tab w:val="left" w:pos="851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 xml:space="preserve"> bieżący monitoring i ewaluacja poszczególnych projektów realizowanych w  ramach LSR,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 xml:space="preserve"> aktualizacja strony internetowej Stowarzyszenia w zakresie dokumentów strategicznych,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tabs>
          <w:tab w:val="left" w:pos="426"/>
          <w:tab w:val="left" w:pos="709"/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 xml:space="preserve"> gromadzenie i archiwizacja dokumentacji dotyczącej wyboru wniosków,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>prowadzenie dokumentacji związanej z udzielonymi konsultacjami i doradztwem przez biuro LGD,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ind w:left="1134" w:hanging="425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>prowadzenie polityki szkoleniowej,</w:t>
      </w:r>
    </w:p>
    <w:p w:rsidR="00A331AF" w:rsidRPr="00A331AF" w:rsidRDefault="00A331AF" w:rsidP="00A331AF">
      <w:pPr>
        <w:pStyle w:val="Akapitzlist"/>
        <w:numPr>
          <w:ilvl w:val="1"/>
          <w:numId w:val="9"/>
        </w:numPr>
        <w:tabs>
          <w:tab w:val="left" w:pos="426"/>
          <w:tab w:val="left" w:pos="709"/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A331AF">
        <w:rPr>
          <w:rFonts w:ascii="Arial" w:hAnsi="Arial" w:cs="Arial"/>
          <w:sz w:val="20"/>
          <w:szCs w:val="20"/>
        </w:rPr>
        <w:t>realizacja innych zadań zleconych przez Prezesa.</w:t>
      </w:r>
    </w:p>
    <w:p w:rsidR="00EE74C9" w:rsidRPr="00F43385" w:rsidRDefault="00EE74C9" w:rsidP="005F124B">
      <w:pPr>
        <w:pStyle w:val="Akapitzlist"/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12"/>
          <w:szCs w:val="12"/>
          <w:lang w:eastAsia="pl-PL"/>
        </w:rPr>
      </w:pPr>
    </w:p>
    <w:p w:rsidR="007167E9" w:rsidRPr="00A331AF" w:rsidRDefault="007167E9" w:rsidP="005F124B">
      <w:pPr>
        <w:shd w:val="clear" w:color="auto" w:fill="FFFFFF"/>
        <w:spacing w:after="68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lastRenderedPageBreak/>
        <w:t>Dokumenty:</w:t>
      </w:r>
    </w:p>
    <w:p w:rsidR="00D71E90" w:rsidRDefault="007167E9" w:rsidP="005F124B">
      <w:pPr>
        <w:pStyle w:val="Akapitzlist"/>
        <w:numPr>
          <w:ilvl w:val="0"/>
          <w:numId w:val="8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Kwestionariusz osobowy,</w:t>
      </w:r>
    </w:p>
    <w:p w:rsidR="007167E9" w:rsidRPr="00A331AF" w:rsidRDefault="007167E9" w:rsidP="005F124B">
      <w:pPr>
        <w:pStyle w:val="Akapitzlist"/>
        <w:numPr>
          <w:ilvl w:val="0"/>
          <w:numId w:val="8"/>
        </w:numPr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FE31A3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Curriculum Vitae</w:t>
      </w:r>
      <w:r w:rsidR="00F93717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</w:t>
      </w:r>
      <w:bookmarkStart w:id="0" w:name="_GoBack"/>
      <w:bookmarkEnd w:id="0"/>
    </w:p>
    <w:p w:rsidR="00F43385" w:rsidRPr="00A331AF" w:rsidRDefault="00F43385" w:rsidP="00F43385">
      <w:pPr>
        <w:pStyle w:val="Akapitzlist"/>
        <w:shd w:val="clear" w:color="auto" w:fill="FFFFFF"/>
        <w:spacing w:after="68" w:line="276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F43385" w:rsidRPr="00A331AF" w:rsidRDefault="00F43385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Warunki Pracy:</w:t>
      </w: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umowa o pracę</w:t>
      </w:r>
      <w:r w:rsidR="00515494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na czas zastępstwa ( minimum do września 2019 r.) </w:t>
      </w: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- 1 etat</w:t>
      </w:r>
    </w:p>
    <w:p w:rsidR="00C51FB9" w:rsidRPr="00A331AF" w:rsidRDefault="00F43385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Rozpoczęcie pracy:</w:t>
      </w:r>
      <w:r w:rsid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od 01 października</w:t>
      </w:r>
      <w:r w:rsidR="006514A0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2018</w:t>
      </w: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roku</w:t>
      </w:r>
    </w:p>
    <w:p w:rsidR="00F43385" w:rsidRPr="00A331AF" w:rsidRDefault="00F43385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:rsidR="007167E9" w:rsidRPr="00A331AF" w:rsidRDefault="007167E9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Kwestionariusz osobowy do pobrania na stronie: www.leader.frrl.org.pl</w:t>
      </w:r>
    </w:p>
    <w:p w:rsidR="007167E9" w:rsidRPr="00A331AF" w:rsidRDefault="007167E9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Oferty spełniające kryteria formalne zostaną zakwalifikowane do drugiego etapu rekrutacji (rozmowa kwalifikacyjna). O wynikach naboru wybrani kandydaci zostaną powiadomieni telefonicznie. Ostateczne wyniki rekrutacji zostaną zamieszczone na stronie internetowej.</w:t>
      </w:r>
    </w:p>
    <w:p w:rsidR="005F124B" w:rsidRPr="00A331AF" w:rsidRDefault="005F124B" w:rsidP="00F43385">
      <w:pPr>
        <w:shd w:val="clear" w:color="auto" w:fill="FFFFFF"/>
        <w:spacing w:after="68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</w:p>
    <w:p w:rsidR="00C51FB9" w:rsidRPr="00A331AF" w:rsidRDefault="00C51FB9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Telefon kontaktowy</w:t>
      </w: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-  89 647 57 45, kom. 795 409 827</w:t>
      </w:r>
    </w:p>
    <w:p w:rsidR="00C51FB9" w:rsidRPr="00A331AF" w:rsidRDefault="00C51FB9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Termin składania ofert: </w:t>
      </w: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do </w:t>
      </w:r>
      <w:r w:rsid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21</w:t>
      </w: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września</w:t>
      </w:r>
      <w:r w:rsidR="006514A0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201</w:t>
      </w:r>
      <w:r w:rsidR="006514A0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8</w:t>
      </w: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roku do godz. 1</w:t>
      </w:r>
      <w:r w:rsidR="002075CA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2</w:t>
      </w: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.00</w:t>
      </w:r>
    </w:p>
    <w:p w:rsidR="00CA5D08" w:rsidRPr="00A331AF" w:rsidRDefault="00C51FB9" w:rsidP="00F43385">
      <w:pPr>
        <w:shd w:val="clear" w:color="auto" w:fill="FFFFFF"/>
        <w:spacing w:after="68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 w:rsidRPr="00A331AF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Miejsce:</w:t>
      </w: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 biuro Stowarzyszenia</w:t>
      </w:r>
      <w:r w:rsidR="00D15766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Krainy </w:t>
      </w:r>
      <w:r w:rsidR="00D15766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Drwęcy i Pasłęki</w:t>
      </w:r>
      <w:r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ul. Mazurska 30</w:t>
      </w:r>
      <w:r w:rsidR="005F124B" w:rsidRPr="00A331A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14-105 Łukta</w:t>
      </w:r>
    </w:p>
    <w:sectPr w:rsidR="00CA5D08" w:rsidRPr="00A331AF" w:rsidSect="00C51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255"/>
    <w:multiLevelType w:val="multilevel"/>
    <w:tmpl w:val="AC9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77EBF"/>
    <w:multiLevelType w:val="hybridMultilevel"/>
    <w:tmpl w:val="F89046F0"/>
    <w:lvl w:ilvl="0" w:tplc="707A72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7F500E0"/>
    <w:multiLevelType w:val="hybridMultilevel"/>
    <w:tmpl w:val="DA56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B5A85"/>
    <w:multiLevelType w:val="hybridMultilevel"/>
    <w:tmpl w:val="04CC6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2AB8"/>
    <w:multiLevelType w:val="multilevel"/>
    <w:tmpl w:val="327E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A214A"/>
    <w:multiLevelType w:val="hybridMultilevel"/>
    <w:tmpl w:val="B20E5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B61BE"/>
    <w:multiLevelType w:val="hybridMultilevel"/>
    <w:tmpl w:val="E4402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69EF"/>
    <w:multiLevelType w:val="hybridMultilevel"/>
    <w:tmpl w:val="E28C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156A7"/>
    <w:multiLevelType w:val="multilevel"/>
    <w:tmpl w:val="AC9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E9"/>
    <w:rsid w:val="00050641"/>
    <w:rsid w:val="00137BFA"/>
    <w:rsid w:val="001756BF"/>
    <w:rsid w:val="002075CA"/>
    <w:rsid w:val="002136D2"/>
    <w:rsid w:val="002E5338"/>
    <w:rsid w:val="0032027E"/>
    <w:rsid w:val="00367776"/>
    <w:rsid w:val="00417538"/>
    <w:rsid w:val="00515494"/>
    <w:rsid w:val="005F124B"/>
    <w:rsid w:val="00630B34"/>
    <w:rsid w:val="006514A0"/>
    <w:rsid w:val="006A510E"/>
    <w:rsid w:val="006B4771"/>
    <w:rsid w:val="006E0450"/>
    <w:rsid w:val="007167E9"/>
    <w:rsid w:val="007C76D5"/>
    <w:rsid w:val="00821947"/>
    <w:rsid w:val="00832DD3"/>
    <w:rsid w:val="00A2505A"/>
    <w:rsid w:val="00A331AF"/>
    <w:rsid w:val="00B27091"/>
    <w:rsid w:val="00BF7FFB"/>
    <w:rsid w:val="00C51FB9"/>
    <w:rsid w:val="00C937E8"/>
    <w:rsid w:val="00CA5D08"/>
    <w:rsid w:val="00D15766"/>
    <w:rsid w:val="00D6361F"/>
    <w:rsid w:val="00D71E90"/>
    <w:rsid w:val="00D8726B"/>
    <w:rsid w:val="00E260E1"/>
    <w:rsid w:val="00E773E4"/>
    <w:rsid w:val="00E814C7"/>
    <w:rsid w:val="00E9413F"/>
    <w:rsid w:val="00EE74C9"/>
    <w:rsid w:val="00F0510D"/>
    <w:rsid w:val="00F43385"/>
    <w:rsid w:val="00F86AAA"/>
    <w:rsid w:val="00F93717"/>
    <w:rsid w:val="00FA2E38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1697B-F126-4ED0-B52A-0806182A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7E9"/>
    <w:rPr>
      <w:b/>
      <w:bCs/>
    </w:rPr>
  </w:style>
  <w:style w:type="character" w:customStyle="1" w:styleId="apple-converted-space">
    <w:name w:val="apple-converted-space"/>
    <w:basedOn w:val="Domylnaczcionkaakapitu"/>
    <w:rsid w:val="007167E9"/>
  </w:style>
  <w:style w:type="paragraph" w:styleId="Akapitzlist">
    <w:name w:val="List Paragraph"/>
    <w:basedOn w:val="Normalny"/>
    <w:uiPriority w:val="34"/>
    <w:qFormat/>
    <w:rsid w:val="00EE74C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2015-10-26T11:09:00Z</cp:lastPrinted>
  <dcterms:created xsi:type="dcterms:W3CDTF">2018-09-04T12:44:00Z</dcterms:created>
  <dcterms:modified xsi:type="dcterms:W3CDTF">2018-09-06T11:58:00Z</dcterms:modified>
</cp:coreProperties>
</file>