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91" w:rsidRPr="003E0F7E" w:rsidRDefault="00CF55BD" w:rsidP="00325B91">
      <w:pPr>
        <w:jc w:val="center"/>
        <w:rPr>
          <w:rFonts w:ascii="Times New Roman" w:hAnsi="Times New Roman"/>
          <w:sz w:val="24"/>
          <w:szCs w:val="24"/>
        </w:rPr>
      </w:pPr>
      <w:r w:rsidRPr="003E0F7E">
        <w:rPr>
          <w:rFonts w:ascii="Times New Roman" w:hAnsi="Times New Roman"/>
          <w:sz w:val="24"/>
          <w:szCs w:val="24"/>
        </w:rPr>
        <w:t xml:space="preserve">Lista wniosków </w:t>
      </w:r>
      <w:r w:rsidRPr="003E0F7E">
        <w:rPr>
          <w:rFonts w:ascii="Times New Roman" w:hAnsi="Times New Roman"/>
          <w:b/>
          <w:sz w:val="24"/>
          <w:szCs w:val="24"/>
          <w:u w:val="single"/>
        </w:rPr>
        <w:t>zgodnych</w:t>
      </w:r>
      <w:r w:rsidRPr="003E0F7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E0F7E">
        <w:rPr>
          <w:rFonts w:ascii="Times New Roman" w:hAnsi="Times New Roman"/>
          <w:b/>
          <w:sz w:val="24"/>
          <w:szCs w:val="24"/>
          <w:u w:val="single"/>
        </w:rPr>
        <w:t>z LSR</w:t>
      </w:r>
      <w:r w:rsidRPr="003E0F7E">
        <w:rPr>
          <w:rFonts w:ascii="Times New Roman" w:hAnsi="Times New Roman"/>
          <w:sz w:val="24"/>
          <w:szCs w:val="24"/>
        </w:rPr>
        <w:t xml:space="preserve"> Związku Stowarzyszeń „Kraina Drwęcy i Pasłęki” w ramach konkursu </w:t>
      </w:r>
      <w:r w:rsidRPr="003E0F7E">
        <w:rPr>
          <w:rFonts w:ascii="Times New Roman" w:hAnsi="Times New Roman"/>
          <w:b/>
          <w:sz w:val="24"/>
          <w:szCs w:val="24"/>
        </w:rPr>
        <w:t>nr I/2013/MP</w:t>
      </w:r>
      <w:r w:rsidRPr="003E0F7E">
        <w:rPr>
          <w:rFonts w:ascii="Times New Roman" w:hAnsi="Times New Roman"/>
          <w:sz w:val="24"/>
          <w:szCs w:val="24"/>
        </w:rPr>
        <w:t xml:space="preserve"> na działanie </w:t>
      </w:r>
      <w:r w:rsidRPr="003E0F7E">
        <w:rPr>
          <w:rFonts w:ascii="Times New Roman" w:hAnsi="Times New Roman"/>
          <w:b/>
          <w:sz w:val="24"/>
          <w:szCs w:val="24"/>
        </w:rPr>
        <w:t xml:space="preserve">„Małe projekty” </w:t>
      </w:r>
      <w:r w:rsidRPr="003E0F7E">
        <w:rPr>
          <w:rFonts w:ascii="Times New Roman" w:hAnsi="Times New Roman"/>
          <w:sz w:val="24"/>
          <w:szCs w:val="24"/>
        </w:rPr>
        <w:t>tj. operacji, które nie odpowiadają warunkom przyznania pomocy w ramach działania Osi 3 ale przyczyniają się do osiągnięcia celów tej osi</w:t>
      </w:r>
    </w:p>
    <w:tbl>
      <w:tblPr>
        <w:tblW w:w="15517" w:type="dxa"/>
        <w:jc w:val="center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276"/>
        <w:gridCol w:w="1331"/>
        <w:gridCol w:w="2397"/>
        <w:gridCol w:w="1985"/>
        <w:gridCol w:w="1559"/>
        <w:gridCol w:w="1701"/>
        <w:gridCol w:w="1276"/>
        <w:gridCol w:w="2574"/>
      </w:tblGrid>
      <w:tr w:rsidR="00325B91" w:rsidRPr="00202CBC" w:rsidTr="00066AC6">
        <w:trPr>
          <w:trHeight w:val="339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Oznaczenie sprawy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Data wpływu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Liczba przyznanych punktów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Tytuł projektu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Beneficjent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NIP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Lokalizacja operacji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Wnioskowana kwota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325B91" w:rsidRPr="00202CBC" w:rsidTr="00066AC6">
        <w:trPr>
          <w:trHeight w:val="694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Numer identyfikacyjny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5B91" w:rsidRPr="00202CBC" w:rsidTr="0077171B">
        <w:trPr>
          <w:trHeight w:val="536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25/I/2013/MP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E25A17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Zakup dwóch jachtów klasy OMEGA w celu udostępniania i krzewienia żeglarstwa wśród dzieci, młodzieży i dorosłych.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MORĄSKI KLUB ŻEGLARSKI „KEJA”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7412125200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325B91" w:rsidRPr="00202CBC" w:rsidRDefault="00325B91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Bogaczewo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44280,00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77171B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325B91" w:rsidRPr="00202CBC" w:rsidTr="00E62ED4">
        <w:trPr>
          <w:trHeight w:val="72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068148023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77171B">
        <w:trPr>
          <w:trHeight w:val="554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34/I/2013/MP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Remont pomieszczeń świetlicy wiejskiej wraz z zagospodarowaniem terenu w Turznicy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Ochotnicza Straż Pożarna w Turznicy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7412005714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Turznica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50000,00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E62ED4">
        <w:trPr>
          <w:trHeight w:val="543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067814354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693E57">
        <w:trPr>
          <w:trHeight w:val="462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35/I/2013/MP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VI Mazurski Dzień Ziemniaka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7412090157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Kraplewo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16456,04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E62ED4">
        <w:trPr>
          <w:trHeight w:val="799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063282044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D022A3">
        <w:trPr>
          <w:trHeight w:val="662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1/I/2013/MP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07.03.2013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Utworzenie placu rekreacyjnego w Niebrzydowie w Gminie Morąg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Stowarzyszenie Rozwoju Wsi „Dolina Stawów”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7412125499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77171B" w:rsidRPr="00202CBC" w:rsidRDefault="0077171B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Niebrzydowo</w:t>
            </w:r>
            <w:r w:rsidR="00F814CB">
              <w:rPr>
                <w:rFonts w:ascii="Times New Roman" w:hAnsi="Times New Roman"/>
                <w:sz w:val="20"/>
                <w:szCs w:val="20"/>
              </w:rPr>
              <w:t xml:space="preserve"> Wielkie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14929,77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E62ED4">
        <w:trPr>
          <w:trHeight w:val="734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068146982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693E57">
        <w:trPr>
          <w:trHeight w:val="452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7/I/2013/MP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SKOK W NOWY TOP- Podniesienie jakości usług                 i bezpieczeństwa dla gości „Wiejskiej Chaty”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F814C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GRABOWSKI MARCIN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Wynki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28208,80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7717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325B91" w:rsidRPr="00202CBC" w:rsidTr="003E0F7E">
        <w:trPr>
          <w:trHeight w:val="87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067083542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693E57">
        <w:trPr>
          <w:trHeight w:val="693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066A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07.03.2013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Poszerzenie oferty turystycznej Leśnego Arboretum Warmii i Mazur w Kudypach poprzez wykorzystanie nowoczesnych technologii- mobilny przewodnik po Arboretum.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STOWARZYSZENIE „LASY KUDYPSKIE”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7393857823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Gietrzwałd: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Kudypy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24976,00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E62ED4">
        <w:trPr>
          <w:trHeight w:val="137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068052580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E25A17">
        <w:trPr>
          <w:trHeight w:val="556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9/I/2013/MP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Warsztaty krajoznawcze dla mieszkańców LGD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Zachodniomazurskie Stowarzyszenie Przewodników Turystycznych i Pilotów Wycieczek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E25A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7412064881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Stare Jabłonki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30952,00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E25A17">
        <w:trPr>
          <w:trHeight w:val="550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068202796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E25A17">
        <w:trPr>
          <w:trHeight w:val="530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10/I/2013/MP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Wypożyczalnia sprzętu przewodnickiego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Zachodniomazurskie Stowarzyszenie Przewodników Turystycznych i Pilotów Wycieczek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7412064881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Stare Jabłonki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34558,16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77171B">
        <w:trPr>
          <w:trHeight w:val="541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068202796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587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6/I/2013/MP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07.03.2013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Budowa wiaty drewnianej i siłowni plenerowej w części zespołu parkowego Specjalnego Ośrodka Szkolno Wychowawczego w Szymanowie gm. Morąg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Powiat Ostródzki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7411769645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Szymanowo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50000,00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E62ED4">
        <w:trPr>
          <w:trHeight w:val="937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065726723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564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5/I/2013/MP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07.03.2013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„Utrwalamy piękno Krainy Drwęcy i Pasłęki”- organizacja warsztatów malarskich wraz z plenerem artystycznym.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Powiat Ostródzki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4F61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7411769645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Ostróda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14894,30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E62ED4">
        <w:trPr>
          <w:trHeight w:val="846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065726723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345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38/I/2013/MP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Bogaczewo- tu mieszkamy, działamy i odpoczywamy!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Fundacja „ADSUM”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7412033521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Bogaczewo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18159,50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066AC6">
        <w:trPr>
          <w:trHeight w:val="435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065727956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429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42/I/2013/MP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Punkt Informacji Turystycznej źródłem wiedzy o gminie Łukta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Gminny Ośrodek Kultury w Łukcie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7412125068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Łukta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16443,94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066AC6">
        <w:trPr>
          <w:trHeight w:val="363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068215273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311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50/I/2013/MP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06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Wypożyczalnia sprzętu ogrodniczego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Gardenera Dominika Ulaniuk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8921377382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Gmina Ostróda: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Kajkowo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20000,00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066AC6">
        <w:trPr>
          <w:trHeight w:val="477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065931483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552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39/I/2013/MP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Odnowienie elementów drewnianych wnętrza kościoła p.w. św. Antoniego Padewskiego we Florczakach.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Parafia Rzymsko-Katolicka Św. Antoniego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7411885713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Florczaki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45999,92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693E57">
        <w:trPr>
          <w:trHeight w:val="816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053954120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515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28/I/2013/MP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Oznakowanie Miejskiego Szlaku Turystycznego w Morągu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7411979704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Morąg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24998,00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066AC6">
        <w:trPr>
          <w:trHeight w:val="425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062487831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506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46/I/2013/MP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06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Choć jestem mały, chcę być sprytny i doskonały- udostępnienie sprzętu i urządzeń wspierających rozwój fizyczny dzieci do lat 5.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Krupa Anna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7411013290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Gmina Łukta: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Łukta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14496,92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066AC6">
        <w:trPr>
          <w:trHeight w:val="914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065723136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E62ED4">
        <w:trPr>
          <w:trHeight w:val="527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16/I/2013/MP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Utworzenie Plenerowego Parku Rozrywki w Żabim Rogu.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Usługi Stolarskie Elżbieta Świerszcz/Świerszcz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7411165350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Żabi Róg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24022,40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E62ED4">
        <w:trPr>
          <w:trHeight w:val="718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6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065868103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681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26/I/2013/MP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Teraz wszyscy usłyszą Kulturę!- zakup sprzętu nagłośnieniowego do Gminnego Ośrodka Kultury w Łukcie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Gminny Ośrodek Kultury w Łukcie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7412125068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Łukta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14275,25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066AC6">
        <w:trPr>
          <w:trHeight w:val="720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A9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A9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A9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068215273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A9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A9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A966F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71B" w:rsidRPr="00202CBC" w:rsidTr="00E25A17">
        <w:trPr>
          <w:trHeight w:val="323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27/I/2013/MP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Zima na Mazurach nie musi być nudna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7410010941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Morąg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16016,00 zł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07525C">
        <w:trPr>
          <w:trHeight w:val="64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062487831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503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53/I/2013/MP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06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Kuchenne rewolucje- doposażenie kuchni w obiekcie pełniącym funkcje świetlicy wiejskiej w Łukcie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Gminny Ośrodek Kultury w Łukcie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7412125068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Łukta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14248,61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07525C">
        <w:trPr>
          <w:trHeight w:val="503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068215273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517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33/I/2013/MP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Przygotowanie i wydanie przewodnika turystycznego i mapy Gminy Ostróda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7412090157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3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18387,60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77171B" w:rsidRPr="00202CBC" w:rsidTr="0007525C">
        <w:trPr>
          <w:trHeight w:val="463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063282044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518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47/I/2013/MP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06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Rozwój turystyki aktywnej w Krainie Drwęcy i Pasłęki.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IZIS Izabela Podpirko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7392149550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Jonkowo: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Mątki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43073,98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325B91" w:rsidRPr="00202CBC" w:rsidTr="0007525C">
        <w:trPr>
          <w:trHeight w:val="486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B91" w:rsidRPr="00202CBC" w:rsidTr="00066AC6">
        <w:trPr>
          <w:trHeight w:val="767"/>
          <w:jc w:val="center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15/I/2013/MP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995615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39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PODNIESIENIE ATRAKCYJNOŚCI TURYSTYCZNEJ GMINY GIETRZWAŁD POPRZEZ POSZERZENIE OFERTY GOSPODARSTWA AGROTURYSTYCZNEGO GUZOWY MŁYN.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 xml:space="preserve">MARIANOWSKA-BOJAR </w:t>
            </w:r>
          </w:p>
          <w:p w:rsidR="00325B91" w:rsidRPr="00202CBC" w:rsidRDefault="00325B91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ELŻBIETA ANNA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5251435005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Gietrzwałd:</w:t>
            </w:r>
          </w:p>
          <w:p w:rsidR="00325B91" w:rsidRPr="00202CBC" w:rsidRDefault="00325B91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Guzowy Młyn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20000,00 zł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995615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uzyskała minimum, jednak w pkt 3.4. nie wskazano sposobu informacji i promocji projektu, operacja w tym punkcie nie osiągnęła wymaganego minimum</w:t>
            </w:r>
          </w:p>
        </w:tc>
      </w:tr>
      <w:tr w:rsidR="00325B91" w:rsidRPr="00202CBC" w:rsidTr="0007525C">
        <w:trPr>
          <w:trHeight w:val="1419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042981861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B91" w:rsidRPr="00202CBC" w:rsidRDefault="00325B91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1B" w:rsidRPr="00202CBC" w:rsidTr="00066AC6">
        <w:trPr>
          <w:trHeight w:val="549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17/I/2013/MP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9956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EKOwypożyczalnia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FIRMA HANDLOWO-USŁUGOWO-PRZETWÓRCZA „EKO-PLAST” PAWEŁ HAMULECKI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7411568065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Kruszewnia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43600,00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5B42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 xml:space="preserve">Operacja nie </w:t>
            </w:r>
            <w:r w:rsidR="005B420C" w:rsidRPr="00202CBC">
              <w:rPr>
                <w:rFonts w:ascii="Times New Roman" w:hAnsi="Times New Roman"/>
                <w:sz w:val="20"/>
                <w:szCs w:val="20"/>
              </w:rPr>
              <w:t>mieści się w </w:t>
            </w:r>
            <w:r w:rsidRPr="00202CBC">
              <w:rPr>
                <w:rFonts w:ascii="Times New Roman" w:hAnsi="Times New Roman"/>
                <w:sz w:val="20"/>
                <w:szCs w:val="20"/>
              </w:rPr>
              <w:t>limicie dostępnych środków</w:t>
            </w:r>
          </w:p>
        </w:tc>
      </w:tr>
      <w:tr w:rsidR="0077171B" w:rsidRPr="00202CBC" w:rsidTr="0007525C">
        <w:trPr>
          <w:trHeight w:val="1278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171B" w:rsidRPr="00202CBC" w:rsidRDefault="0077171B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0C" w:rsidRPr="00202CBC" w:rsidTr="00693E57">
        <w:trPr>
          <w:trHeight w:val="410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PRODUKT LOKALNY W 3D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FOREST ART  PAWEŁ JASTRZĘBOWSKI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7411497388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Jędrychówko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48250,00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5B420C" w:rsidRPr="00202CBC" w:rsidTr="0007525C">
        <w:trPr>
          <w:trHeight w:val="416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068198901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0C" w:rsidRPr="00202CBC" w:rsidTr="00066AC6">
        <w:trPr>
          <w:trHeight w:val="431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29/I/2013/MP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Budowa placu zabaw dla dzieci w miejscowości Wenecja w Gminie Morąg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Morąski Dom Kultury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7410010289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Wenecja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24000,00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5B420C" w:rsidRPr="00202CBC" w:rsidTr="0007525C">
        <w:trPr>
          <w:trHeight w:val="413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068162456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0C" w:rsidRPr="00202CBC" w:rsidTr="00E25A17">
        <w:trPr>
          <w:trHeight w:val="569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45/I/2013/MP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E0F7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Remont Wiejskiego Ośrodka Kultury w Biesalu pełniącego funkcję świetlicy wiejskiej.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Gminny Ośrodek Kultury w Gietrzwałdzie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7393337495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Gmina Gietrzwałd:</w:t>
            </w:r>
          </w:p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Biesal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25330,86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5B420C" w:rsidRPr="00202CBC" w:rsidTr="0007525C">
        <w:trPr>
          <w:trHeight w:val="399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065739823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0C" w:rsidRPr="00202CBC" w:rsidTr="00066AC6">
        <w:trPr>
          <w:trHeight w:val="465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52/I/2013/MP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Przeprowadzenie badań i opracowanie raportu diagnostycznego na potrzeby procesu odnowy miejscowości Kajkowo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Euroinwest Consulting Przemysław Ulaniuk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7441740267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Gmina Ostróda:</w:t>
            </w:r>
          </w:p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Kajkowo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9800,00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5B420C" w:rsidRPr="00202CBC" w:rsidTr="00CB0323">
        <w:trPr>
          <w:trHeight w:val="886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065931483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0C" w:rsidRPr="00202CBC" w:rsidTr="00066AC6">
        <w:trPr>
          <w:trHeight w:val="390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48/I/2013/MP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“Dożynki”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Gminna Biblioteka Publiczna w Świątkach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7393090735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Świątki:</w:t>
            </w:r>
          </w:p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Świątki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31231,54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5B420C" w:rsidRPr="00202CBC" w:rsidTr="00E25A17">
        <w:trPr>
          <w:trHeight w:val="381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063794323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0C" w:rsidRPr="00202CBC" w:rsidTr="00066AC6">
        <w:trPr>
          <w:trHeight w:val="390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51/I/2013/MP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E0F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“Jarmark Rozmaitości”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Gminna Biblioteka Publiczna w Świątkach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7393090735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Świątki:</w:t>
            </w:r>
          </w:p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Świątki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28180,40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5B420C" w:rsidRPr="00202CBC" w:rsidTr="00CB0323">
        <w:trPr>
          <w:trHeight w:val="778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063794323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0C" w:rsidRPr="00202CBC" w:rsidTr="00E25A17">
        <w:trPr>
          <w:trHeight w:val="1006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23/I/2013/MP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Wsparcie rekreacji i turystyki poprzez wynajem sprzętu turystycznego w miejscowości Skolity oraz promocja dziedzicw LGD poprzez kolportaż ulotek informacyjno-edukacyjnych na terenie LGD „Kraina Drwęcy i Pasłęki”.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Kowalczyk Sławomir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7431718289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Świątki:</w:t>
            </w:r>
          </w:p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Skolity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24787,28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5B420C" w:rsidRPr="00202CBC" w:rsidTr="00D022A3">
        <w:trPr>
          <w:trHeight w:val="1479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068152152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0C" w:rsidRPr="00202CBC" w:rsidTr="00BF25DA">
        <w:trPr>
          <w:trHeight w:val="653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32/I/2013/MP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Wypożyczalnia wyposażenia bankietowego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Centrum Rozwoju Dziecka Ostoja Zofia Stankiewicz/ Stankiewicz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7411368952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Idzbark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39903,17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5B420C" w:rsidRPr="00202CBC" w:rsidTr="00BF25DA">
        <w:trPr>
          <w:trHeight w:val="408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BF25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041795042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0C" w:rsidRPr="00202CBC" w:rsidTr="0007525C">
        <w:trPr>
          <w:trHeight w:val="427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13/I/2013/MP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Szkółka narciarstwa biegowego „Szukamy nowych talentów”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 xml:space="preserve">Stowarzyszenie Miłośników Wzgórz Dylewskich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7411846564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Wysoka Wieś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24282,00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5B420C" w:rsidRPr="00202CBC" w:rsidTr="00D022A3">
        <w:trPr>
          <w:trHeight w:val="545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065817026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0C" w:rsidRPr="00202CBC" w:rsidTr="00BF25DA">
        <w:trPr>
          <w:trHeight w:val="654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22/I/2013/MP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„WTPOŻYCZALNIA MOBILNYCH ŁODZI WĘDKARSKO TURYSTYCZNYCH”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Przedsiębiorastwo Produkcyjno-Usługowo- Handlowe „WARMEX- APB” Piotr Brdak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7411368774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Łukta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46050,00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420C" w:rsidRPr="00202CBC" w:rsidRDefault="005B420C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CB0323" w:rsidRPr="00202CBC" w:rsidTr="00D022A3">
        <w:trPr>
          <w:trHeight w:val="800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23" w:rsidRPr="00202CBC" w:rsidRDefault="00CB0323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23" w:rsidRPr="00202CBC" w:rsidRDefault="00CB0323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23" w:rsidRPr="00202CBC" w:rsidRDefault="00CB0323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23" w:rsidRPr="00202CBC" w:rsidRDefault="00CB0323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23" w:rsidRPr="00202CBC" w:rsidRDefault="00CB0323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23" w:rsidRPr="00202CBC" w:rsidRDefault="00CB0323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064376010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23" w:rsidRPr="00202CBC" w:rsidRDefault="00CB0323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23" w:rsidRPr="00202CBC" w:rsidRDefault="00CB0323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323" w:rsidRPr="00202CBC" w:rsidRDefault="00CB0323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D022A3">
        <w:trPr>
          <w:trHeight w:val="799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8/I/2013/MP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Podniesienie estetyki i funkcjonalności terenu wokół kościoła pod wezwaniem Św. Jana Apostoła I Ewangelisty w Nowym Kawkowie.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Rzymskokatolicka Parafia Św. Jana Apostoła i Ewangelisty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7393230343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Jonkowo: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Nowe Kawkowo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24947,52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D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uzyskała minimum, jednak w pkt 3.4. nie wskazano sposobu informacji i promocji projektu, operacja w tym punkcie nie osiągnęła wymaganego minimum</w:t>
            </w:r>
          </w:p>
        </w:tc>
      </w:tr>
      <w:tr w:rsidR="00BF25DA" w:rsidRPr="00202CBC" w:rsidTr="00D022A3">
        <w:trPr>
          <w:trHeight w:val="697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054150405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D022A3">
        <w:trPr>
          <w:trHeight w:val="834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19/I/2013/MP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Kurs samoobrony dla kobiet z terenu gmin: Ostróda, Łukta, Miłakowo i Morąg „Kobieta nieustraszona”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Uczniowski Klub Sportowy „Ostródzki Klub Kyokushin Karate”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7412111043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Samborowo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Łukta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Miłakowo: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Miłakowo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Morąg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41427,44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BF25DA" w:rsidRPr="00202CBC" w:rsidTr="00E62ED4">
        <w:trPr>
          <w:trHeight w:val="1211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E62ED4">
        <w:trPr>
          <w:trHeight w:val="653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37/I/2013/MP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„Scena wyobraźni”- warsztaty teatralne dla dzieci i przegląd małych form teatralnych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„Oczyma Dziecka” Fundacja Pomocy Dzieciom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7393762382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Gietrzwałd: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Sząbruk,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Gietrzwałd: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Gietrzwałd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10316,29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BF25DA" w:rsidRPr="00202CBC" w:rsidTr="00E62ED4">
        <w:trPr>
          <w:trHeight w:val="550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3D42B2">
        <w:trPr>
          <w:trHeight w:val="278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D42B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49/I/2013/MP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D42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BF2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F814CB" w:rsidP="003D42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ZAGOSPODAROW</w:t>
            </w:r>
            <w:r w:rsidR="00BF25DA" w:rsidRPr="00202CBC">
              <w:rPr>
                <w:rFonts w:ascii="Times New Roman" w:hAnsi="Times New Roman"/>
                <w:sz w:val="20"/>
                <w:szCs w:val="20"/>
              </w:rPr>
              <w:t>NIE CENTRUM WSI SKOLITY POPRZEZ UTWORZENIE PLACU REKREACYJNEGO Z SIŁOWNIĄ NA POWIETRZU.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BF25DA" w:rsidRDefault="00BF25DA" w:rsidP="003D42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F25DA">
              <w:rPr>
                <w:rFonts w:ascii="Times New Roman" w:hAnsi="Times New Roman"/>
                <w:sz w:val="19"/>
                <w:szCs w:val="19"/>
                <w:lang w:val="en-US"/>
              </w:rPr>
              <w:t>STOWARZYSZENIE OGNIWO SKOLITY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D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7393856829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D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Gmina Świątki:</w:t>
            </w:r>
          </w:p>
          <w:p w:rsidR="00BF25DA" w:rsidRPr="00202CBC" w:rsidRDefault="00BF25DA" w:rsidP="003D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Skolity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D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45243,12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D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uzyskała minimum, jednak w pkt 3.7. nie wskazano roli partnerów zaangażowanych w realizację projektu, operacja w tym punkcie nie osiągnęła wymaganego minimum</w:t>
            </w:r>
          </w:p>
        </w:tc>
      </w:tr>
      <w:tr w:rsidR="00BF25DA" w:rsidRPr="00202CBC" w:rsidTr="00E62ED4">
        <w:trPr>
          <w:trHeight w:val="277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068169350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E62ED4">
        <w:trPr>
          <w:trHeight w:val="531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21/I/2013/MP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Wypożyczalnia sprzętu budowlano-dekarskiego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Materiały Budowlane „APB” Anna Brdak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7411424627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Łukta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46000,00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uzyskała minimum, jednak w pkt 3.8. nie wskazano wykorzystania żadnego dziedzictwa lokalnego, operacja w tym punkcie nie osiągnęła wymaganego minimum</w:t>
            </w:r>
          </w:p>
        </w:tc>
      </w:tr>
      <w:tr w:rsidR="00BF25DA" w:rsidRPr="00202CBC" w:rsidTr="00066AC6">
        <w:trPr>
          <w:trHeight w:val="411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064376010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E62ED4">
        <w:trPr>
          <w:trHeight w:val="611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E0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07.03.2013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Adaptacja obiektu na potrzeby sprzedaży produktów lokalnych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Łaski Mikołaj Piotr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7393854084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Gmina Morąg:</w:t>
            </w:r>
          </w:p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Złotna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22816,00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uzyskała minimum, jednak w pkt 3.8. nie wskazano wykorzystania żadnego dziedzictwa lokalnego, operacja w tym punkcie nie osiągnęła wymaganego minimum</w:t>
            </w:r>
          </w:p>
        </w:tc>
      </w:tr>
      <w:tr w:rsidR="00BF25DA" w:rsidRPr="00202CBC" w:rsidTr="00E62ED4">
        <w:trPr>
          <w:trHeight w:val="988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067646434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FC3A85">
        <w:trPr>
          <w:trHeight w:val="255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12/I/2013/MP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Wydanie książki pn. „Kraina Drwęcy i Pasłęki- historia zabytków”.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Antochowski Jan Józef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7411265560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Wałdowo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19970,74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BF25DA" w:rsidRPr="00202CBC" w:rsidTr="00BF25D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067084302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BF25DA">
        <w:trPr>
          <w:trHeight w:val="467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11/I/2013/MP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614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Rehabilitacja zwierząt domowych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Małż- Korol Katarzyna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Gietrzwałd: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Smoleń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13193,74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uzyskała minimum, jednak w pkt 3.8. nie wskazano wykorzystania żadnego dziedzictwa lokalnego, operacja w tym punkcie nie osiągnęła wymaganego minimum</w:t>
            </w:r>
          </w:p>
        </w:tc>
      </w:tr>
      <w:tr w:rsidR="00BF25DA" w:rsidRPr="00202CBC" w:rsidTr="00BF25DA">
        <w:trPr>
          <w:trHeight w:val="983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068163560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BF25DA">
        <w:trPr>
          <w:trHeight w:val="369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41/I/2013/MP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Wypożyczalnia kajaków i rowerów w Unieszewie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Fundacja SMOK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7393853104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Gmina Gietrzwałd: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Unieszewo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38680,00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BF25DA" w:rsidRPr="00202CBC" w:rsidTr="00D022A3">
        <w:trPr>
          <w:trHeight w:val="812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FC3A85">
        <w:trPr>
          <w:trHeight w:val="411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43/I/2013/MP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Modernizacja sali widowiskowej Miłakowskiego Domu Kultury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Miłakowski Dom Kultury w Miłakowie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7411480471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Gmina Miłakowo: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Miłakowo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31042,35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FC3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uzyskała minimum, jednak w pkt 3.7. nie wskazano roli partnerów zaangażowanych w realizację projektu, operacja w tym punkcie nie osiągnęła wymaganego minimum</w:t>
            </w:r>
          </w:p>
        </w:tc>
      </w:tr>
      <w:tr w:rsidR="00BF25DA" w:rsidRPr="00202CBC" w:rsidTr="00066AC6">
        <w:trPr>
          <w:trHeight w:val="547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063801305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FC3A85">
        <w:trPr>
          <w:trHeight w:val="528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44/I/2013/MP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E0F7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ENERGIA ODNAWIALNA SZNASĄ DLA NASZEGO ŚRODOWISKA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KARPIŃSKA TERESA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5431905004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Gmina Łukta: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Florczaki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24999,00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927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uzyskała minimum, jednak w pkt 3.7. nie wskazano roli partnerów zaangażowanych w realizację projektu, operacja w tym punkcie nie osiągnęła wymaganego minimum</w:t>
            </w:r>
          </w:p>
        </w:tc>
      </w:tr>
      <w:tr w:rsidR="00BF25DA" w:rsidRPr="00202CBC" w:rsidTr="00066AC6">
        <w:trPr>
          <w:trHeight w:val="692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059605971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FC3A85">
        <w:trPr>
          <w:trHeight w:val="574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4/I/2013/MP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E0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07.03.2013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Mała baza turystyczna- szansą aktywnego wypoczynku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Łaski Mikołaj Piotr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7393854084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Gmina Morąg: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Złotna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color w:val="000000"/>
                <w:sz w:val="20"/>
                <w:szCs w:val="20"/>
              </w:rPr>
              <w:t>23888,00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BF25DA" w:rsidRPr="00202CBC" w:rsidTr="00066AC6">
        <w:trPr>
          <w:trHeight w:val="374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067646434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D022A3">
        <w:trPr>
          <w:trHeight w:val="941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40/I/2013/MP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Zwiększenie aktywności fizycznej społeczności lokalnej i turystów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KARPIŃSKA TERESA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5431905004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Gmina Łukta: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Florczaki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24999,00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927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uzyskała minimum, jednak w pkt 3.7. nie wskazano roli partnerów zaangażowanych w realizację projektu oraz w pkt 3.8. nie wskazano wykorzystania żadnego dziedzictwa lokalnego, operacja w tych punktach  nie osiągnęła wymaganego minimum</w:t>
            </w:r>
          </w:p>
        </w:tc>
      </w:tr>
      <w:tr w:rsidR="00BF25DA" w:rsidRPr="00202CBC" w:rsidTr="00E62ED4">
        <w:trPr>
          <w:trHeight w:val="1535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  <w:lang w:val="en-US"/>
              </w:rPr>
              <w:t>059605971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FC3A85">
        <w:trPr>
          <w:trHeight w:val="780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24/I/2013/MP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E62E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Utworzenie miejsca do aktywnego spędzania wolnego czasu wraz z polem biwakowym i wypożyczalnią sprzętu sportowego w Gminie Jonkowo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Małgorzata Gołębicka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7391881792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Jonkowo: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Jonkowo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50000,00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FC3A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mieści się w limicie dostępnych środków</w:t>
            </w:r>
          </w:p>
        </w:tc>
      </w:tr>
      <w:tr w:rsidR="00BF25DA" w:rsidRPr="00202CBC" w:rsidTr="00E62ED4">
        <w:trPr>
          <w:trHeight w:val="1130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042793914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E62ED4">
        <w:trPr>
          <w:trHeight w:val="730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Cykliczne spotkania i warsztaty twórczości kulturalnej i aktywnego trybu życia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PIOTROWSKA MONIKA TERESA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8631222843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Jonkowo: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Nowe Kawkowo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49920,80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E62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uzyskała minimum, jednak w pkt 3.4. nie wskazano sposobu informacji i promocji projektu, operacja w tym punkcie nie osiągnęła wymaganego minimum</w:t>
            </w:r>
          </w:p>
        </w:tc>
      </w:tr>
      <w:tr w:rsidR="00BF25DA" w:rsidRPr="00202CBC" w:rsidTr="00E62ED4">
        <w:trPr>
          <w:trHeight w:val="1137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062408736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E62ED4">
        <w:trPr>
          <w:trHeight w:val="527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18/I/2013/MP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Produkt lokalny z DAMARKIEM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Firma Handlowa „SORT” Kazimierz Markowski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7411380433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Morąg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42696,20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E62E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uzyskała minimum punktowego tj. 35 pkt</w:t>
            </w:r>
          </w:p>
        </w:tc>
      </w:tr>
      <w:tr w:rsidR="00BF25DA" w:rsidRPr="00202CBC" w:rsidTr="00E62ED4">
        <w:trPr>
          <w:trHeight w:val="704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068154933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E62ED4">
        <w:trPr>
          <w:trHeight w:val="736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31/I/2013/MP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Zwiększenie atrakcyjności turystycznej i bytowej terenów wiejskich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 xml:space="preserve">PIOTROWSKA MONIKA TERESA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8631222843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Jonkowo: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Nowe Kawkowo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48023,00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E62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uzyskała minimum punktowego tj. 35 pkt oraz w pkt 3.4. nie wskazano sposobu informacji i promocji projektu, operacja w tym punkcie również nie osiągnęła wymaganego minimum</w:t>
            </w:r>
          </w:p>
        </w:tc>
      </w:tr>
      <w:tr w:rsidR="00BF25DA" w:rsidRPr="00202CBC" w:rsidTr="00E62ED4">
        <w:trPr>
          <w:trHeight w:val="1116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062408736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CB14EA">
        <w:trPr>
          <w:trHeight w:val="1227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t>14/I/2013/MP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E0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Ognisko nad jeziorem Narie.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Cybulko Grzegorz Marcin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7391190349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Kretowiny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44156,27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E62E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uzyskała minimum punktowego tj. 35 pkt oraz w pkt 3.4. nie wskazano sposobu informacji i promocji projektu a w pkt 3.7. nie wskazano roli partnerów zaangażowanych w realizację projektu, operacja w tych punktach również nie osiągnęła wymaganego minimum</w:t>
            </w:r>
          </w:p>
        </w:tc>
      </w:tr>
      <w:tr w:rsidR="00BF25DA" w:rsidRPr="00202CBC" w:rsidTr="00E62ED4">
        <w:trPr>
          <w:trHeight w:val="1867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068209696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5DA" w:rsidRPr="00202CBC" w:rsidTr="00E62ED4">
        <w:trPr>
          <w:trHeight w:val="1327"/>
          <w:jc w:val="center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36/I/2013/MP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UDOSTĘPN</w:t>
            </w:r>
            <w:r w:rsidR="00F814CB">
              <w:rPr>
                <w:rFonts w:ascii="Times New Roman" w:hAnsi="Times New Roman"/>
                <w:sz w:val="20"/>
                <w:szCs w:val="20"/>
              </w:rPr>
              <w:t>IANIE URZĄDZEŃ I SPRZĘTU, Z WYŁACZENIEM ŚRODKÓW TRANSPORTU NAPE</w:t>
            </w:r>
            <w:r w:rsidRPr="00202CBC">
              <w:rPr>
                <w:rFonts w:ascii="Times New Roman" w:hAnsi="Times New Roman"/>
                <w:sz w:val="20"/>
                <w:szCs w:val="20"/>
              </w:rPr>
              <w:t>DZANYCH MECHANICZNIE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FIRMA USŁUGOWA MAG-WIK ADAM BĄK/BĄK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7411481447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Kajkowo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33659,24 zł</w:t>
            </w:r>
          </w:p>
        </w:tc>
        <w:tc>
          <w:tcPr>
            <w:tcW w:w="25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Operacja nie uzyskała minimum punktowego tj. 35 pkt oraz w pkt 3.4. nie wskazano sposobu informacji i promocji projektu a w pkt 3.8. nie wskazano wykorzystania żadnego dziedzictwa lokalnego, operacja w tych punktach również nie osiągnęła wymaganego minimum</w:t>
            </w:r>
          </w:p>
        </w:tc>
      </w:tr>
      <w:tr w:rsidR="00BF25DA" w:rsidRPr="00202CBC" w:rsidTr="00E62ED4">
        <w:trPr>
          <w:trHeight w:val="1119"/>
          <w:jc w:val="center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CBC">
              <w:rPr>
                <w:rFonts w:ascii="Times New Roman" w:hAnsi="Times New Roman"/>
                <w:sz w:val="20"/>
                <w:szCs w:val="20"/>
              </w:rPr>
              <w:t>068179565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5DA" w:rsidRPr="00202CBC" w:rsidRDefault="00BF25DA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5DA" w:rsidRPr="00202CBC" w:rsidRDefault="00BF25DA" w:rsidP="00805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5BD" w:rsidRPr="004A6F66" w:rsidRDefault="00CF55BD" w:rsidP="00E62ED4"/>
    <w:sectPr w:rsidR="00CF55BD" w:rsidRPr="004A6F66" w:rsidSect="003E0F7E">
      <w:headerReference w:type="default" r:id="rId7"/>
      <w:footerReference w:type="default" r:id="rId8"/>
      <w:pgSz w:w="16838" w:h="11906" w:orient="landscape"/>
      <w:pgMar w:top="1418" w:right="962" w:bottom="1418" w:left="1276" w:header="426" w:footer="5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10D" w:rsidRDefault="00A3510D" w:rsidP="003451CC">
      <w:pPr>
        <w:spacing w:after="0" w:line="240" w:lineRule="auto"/>
      </w:pPr>
      <w:r>
        <w:separator/>
      </w:r>
    </w:p>
  </w:endnote>
  <w:endnote w:type="continuationSeparator" w:id="0">
    <w:p w:rsidR="00A3510D" w:rsidRDefault="00A3510D" w:rsidP="0034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323" w:rsidRPr="003451CC" w:rsidRDefault="00CB0323" w:rsidP="003A137B">
    <w:pPr>
      <w:pStyle w:val="Stopka"/>
      <w:pBdr>
        <w:top w:val="single" w:sz="4" w:space="1" w:color="auto"/>
      </w:pBdr>
      <w:tabs>
        <w:tab w:val="clear" w:pos="4536"/>
        <w:tab w:val="left" w:pos="-3686"/>
      </w:tabs>
      <w:ind w:left="993"/>
      <w:jc w:val="center"/>
      <w:rPr>
        <w:b/>
      </w:rPr>
    </w:pPr>
    <w:r w:rsidRPr="003451CC">
      <w:rPr>
        <w:b/>
      </w:rPr>
      <w:t xml:space="preserve">Lokalna Grupa </w:t>
    </w:r>
    <w:r>
      <w:rPr>
        <w:b/>
      </w:rPr>
      <w:t>D</w:t>
    </w:r>
    <w:r w:rsidRPr="003451CC">
      <w:rPr>
        <w:b/>
      </w:rPr>
      <w:t>ziałania</w:t>
    </w:r>
    <w:r>
      <w:rPr>
        <w:b/>
      </w:rPr>
      <w:t xml:space="preserve"> </w:t>
    </w:r>
    <w:r w:rsidRPr="003451CC">
      <w:rPr>
        <w:b/>
      </w:rPr>
      <w:t>Związek Stowarzyszeń „Kraina Drwęcy i Pasłęki”</w:t>
    </w:r>
  </w:p>
  <w:p w:rsidR="00CB0323" w:rsidRPr="00A1325D" w:rsidRDefault="00CB0323" w:rsidP="005B050C">
    <w:pPr>
      <w:pStyle w:val="Stopka"/>
      <w:tabs>
        <w:tab w:val="clear" w:pos="4536"/>
        <w:tab w:val="left" w:pos="-3686"/>
      </w:tabs>
      <w:ind w:left="993"/>
      <w:jc w:val="center"/>
    </w:pPr>
    <w:r w:rsidRPr="00A1325D">
      <w:t>ul. Mazursk</w:t>
    </w:r>
    <w:r w:rsidR="00A1325D" w:rsidRPr="00A1325D">
      <w:t xml:space="preserve">a 30, 14-105 Łukta, </w:t>
    </w:r>
    <w:r w:rsidR="00D24915">
      <w:t>tel.</w:t>
    </w:r>
    <w:r w:rsidR="00A1325D" w:rsidRPr="00A1325D">
      <w:t xml:space="preserve">/fax:  </w:t>
    </w:r>
    <w:r w:rsidRPr="00A1325D">
      <w:t>89 647 57 45,</w:t>
    </w:r>
    <w:r w:rsidR="00A1325D">
      <w:t xml:space="preserve"> 795 409 827</w:t>
    </w:r>
  </w:p>
  <w:p w:rsidR="00CB0323" w:rsidRPr="003451CC" w:rsidRDefault="00CB0323" w:rsidP="005B050C">
    <w:pPr>
      <w:pStyle w:val="Stopka"/>
      <w:tabs>
        <w:tab w:val="clear" w:pos="4536"/>
        <w:tab w:val="left" w:pos="-3686"/>
      </w:tabs>
      <w:ind w:left="993"/>
      <w:jc w:val="center"/>
      <w:rPr>
        <w:lang w:val="en-US"/>
      </w:rPr>
    </w:pPr>
    <w:r w:rsidRPr="003451CC">
      <w:rPr>
        <w:lang w:val="en-US"/>
      </w:rPr>
      <w:t>Email: leader@ frr</w:t>
    </w:r>
    <w:r>
      <w:rPr>
        <w:lang w:val="en-US"/>
      </w:rPr>
      <w:t>l</w:t>
    </w:r>
    <w:r w:rsidRPr="003451CC">
      <w:rPr>
        <w:lang w:val="en-US"/>
      </w:rPr>
      <w:t>.org.pl</w:t>
    </w:r>
    <w:r>
      <w:rPr>
        <w:lang w:val="en-US"/>
      </w:rPr>
      <w:t xml:space="preserve">, </w:t>
    </w:r>
    <w:r w:rsidRPr="003451CC">
      <w:rPr>
        <w:lang w:val="en-US"/>
      </w:rPr>
      <w:t>www.leader.frrl.org.pl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10D" w:rsidRDefault="00A3510D" w:rsidP="003451CC">
      <w:pPr>
        <w:spacing w:after="0" w:line="240" w:lineRule="auto"/>
      </w:pPr>
      <w:r>
        <w:separator/>
      </w:r>
    </w:p>
  </w:footnote>
  <w:footnote w:type="continuationSeparator" w:id="0">
    <w:p w:rsidR="00A3510D" w:rsidRDefault="00A3510D" w:rsidP="0034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323" w:rsidRPr="00FF1F69" w:rsidRDefault="00413D75" w:rsidP="007D542B">
    <w:pPr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>
          <wp:extent cx="847725" cy="552450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>
          <wp:extent cx="552450" cy="552450"/>
          <wp:effectExtent l="19050" t="0" r="0" b="0"/>
          <wp:docPr id="2" name="Obraz 2" descr="Polski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ski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552450" cy="552450"/>
          <wp:effectExtent l="19050" t="0" r="0" b="0"/>
          <wp:docPr id="3" name="Obraz 4" descr="I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:\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581025" cy="561975"/>
          <wp:effectExtent l="19050" t="0" r="9525" b="0"/>
          <wp:docPr id="4" name="Obraz 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ader_07-1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914400" cy="581025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451CC"/>
    <w:rsid w:val="000034A0"/>
    <w:rsid w:val="000034E3"/>
    <w:rsid w:val="00006560"/>
    <w:rsid w:val="0000765E"/>
    <w:rsid w:val="00030A85"/>
    <w:rsid w:val="000319B2"/>
    <w:rsid w:val="00052611"/>
    <w:rsid w:val="00057010"/>
    <w:rsid w:val="00066AC6"/>
    <w:rsid w:val="0007525C"/>
    <w:rsid w:val="000752C5"/>
    <w:rsid w:val="00076A3B"/>
    <w:rsid w:val="00077F66"/>
    <w:rsid w:val="0008596D"/>
    <w:rsid w:val="00087164"/>
    <w:rsid w:val="00090398"/>
    <w:rsid w:val="000903A7"/>
    <w:rsid w:val="00097E25"/>
    <w:rsid w:val="000A455B"/>
    <w:rsid w:val="000A4A5A"/>
    <w:rsid w:val="000B755B"/>
    <w:rsid w:val="000D36A1"/>
    <w:rsid w:val="000D6987"/>
    <w:rsid w:val="000E0956"/>
    <w:rsid w:val="000E1CA0"/>
    <w:rsid w:val="000F5B1B"/>
    <w:rsid w:val="000F7317"/>
    <w:rsid w:val="0012295C"/>
    <w:rsid w:val="00131175"/>
    <w:rsid w:val="0013619A"/>
    <w:rsid w:val="00150564"/>
    <w:rsid w:val="0016474B"/>
    <w:rsid w:val="0016621C"/>
    <w:rsid w:val="00166898"/>
    <w:rsid w:val="00194268"/>
    <w:rsid w:val="00195F70"/>
    <w:rsid w:val="001C224E"/>
    <w:rsid w:val="001C2B43"/>
    <w:rsid w:val="001C38FA"/>
    <w:rsid w:val="001C4D8E"/>
    <w:rsid w:val="001C68A5"/>
    <w:rsid w:val="001E0D70"/>
    <w:rsid w:val="001F0187"/>
    <w:rsid w:val="001F445F"/>
    <w:rsid w:val="001F5ACE"/>
    <w:rsid w:val="00202CBC"/>
    <w:rsid w:val="00207F7E"/>
    <w:rsid w:val="002468E3"/>
    <w:rsid w:val="00253B1B"/>
    <w:rsid w:val="00271455"/>
    <w:rsid w:val="002812F5"/>
    <w:rsid w:val="00292CCA"/>
    <w:rsid w:val="00296F3F"/>
    <w:rsid w:val="002A68BC"/>
    <w:rsid w:val="002A6F7E"/>
    <w:rsid w:val="002C1C40"/>
    <w:rsid w:val="002E1152"/>
    <w:rsid w:val="002E3019"/>
    <w:rsid w:val="002E3E5E"/>
    <w:rsid w:val="00300C57"/>
    <w:rsid w:val="003104D4"/>
    <w:rsid w:val="00310FD5"/>
    <w:rsid w:val="00323F0E"/>
    <w:rsid w:val="00325B91"/>
    <w:rsid w:val="00326E14"/>
    <w:rsid w:val="00330632"/>
    <w:rsid w:val="00335EC3"/>
    <w:rsid w:val="003451CC"/>
    <w:rsid w:val="003563CB"/>
    <w:rsid w:val="003850FB"/>
    <w:rsid w:val="0039095C"/>
    <w:rsid w:val="003A137B"/>
    <w:rsid w:val="003A4397"/>
    <w:rsid w:val="003A4CA8"/>
    <w:rsid w:val="003A74C6"/>
    <w:rsid w:val="003B16D4"/>
    <w:rsid w:val="003B1714"/>
    <w:rsid w:val="003B21DE"/>
    <w:rsid w:val="003D42B2"/>
    <w:rsid w:val="003E0931"/>
    <w:rsid w:val="003E0F7E"/>
    <w:rsid w:val="003E1944"/>
    <w:rsid w:val="00410939"/>
    <w:rsid w:val="00413D75"/>
    <w:rsid w:val="00421D0B"/>
    <w:rsid w:val="00422C41"/>
    <w:rsid w:val="004276CA"/>
    <w:rsid w:val="004347A9"/>
    <w:rsid w:val="004372A9"/>
    <w:rsid w:val="00443302"/>
    <w:rsid w:val="00465644"/>
    <w:rsid w:val="00470E72"/>
    <w:rsid w:val="00472B60"/>
    <w:rsid w:val="00474EE3"/>
    <w:rsid w:val="00484F72"/>
    <w:rsid w:val="00490F8A"/>
    <w:rsid w:val="00496273"/>
    <w:rsid w:val="004A251E"/>
    <w:rsid w:val="004A4370"/>
    <w:rsid w:val="004A5A37"/>
    <w:rsid w:val="004A6F66"/>
    <w:rsid w:val="004B5A70"/>
    <w:rsid w:val="004C7820"/>
    <w:rsid w:val="004D432B"/>
    <w:rsid w:val="004D5ACE"/>
    <w:rsid w:val="004E2E99"/>
    <w:rsid w:val="004E2F16"/>
    <w:rsid w:val="004F61DE"/>
    <w:rsid w:val="00505DB4"/>
    <w:rsid w:val="00512D2E"/>
    <w:rsid w:val="00521421"/>
    <w:rsid w:val="00536ACD"/>
    <w:rsid w:val="00542ADC"/>
    <w:rsid w:val="005747F6"/>
    <w:rsid w:val="005748AC"/>
    <w:rsid w:val="00581F03"/>
    <w:rsid w:val="005968D2"/>
    <w:rsid w:val="005A1CFE"/>
    <w:rsid w:val="005A2933"/>
    <w:rsid w:val="005B050C"/>
    <w:rsid w:val="005B420C"/>
    <w:rsid w:val="005D50D6"/>
    <w:rsid w:val="005D55DC"/>
    <w:rsid w:val="005F38E4"/>
    <w:rsid w:val="006055FE"/>
    <w:rsid w:val="0061402C"/>
    <w:rsid w:val="00617800"/>
    <w:rsid w:val="0062653B"/>
    <w:rsid w:val="00626CE3"/>
    <w:rsid w:val="0063473C"/>
    <w:rsid w:val="00636CFC"/>
    <w:rsid w:val="00637E6D"/>
    <w:rsid w:val="00641E5C"/>
    <w:rsid w:val="006450E1"/>
    <w:rsid w:val="00657B0A"/>
    <w:rsid w:val="00674E31"/>
    <w:rsid w:val="00681C37"/>
    <w:rsid w:val="00686EFB"/>
    <w:rsid w:val="00693E57"/>
    <w:rsid w:val="00695151"/>
    <w:rsid w:val="006A4046"/>
    <w:rsid w:val="006E0724"/>
    <w:rsid w:val="006E7AEE"/>
    <w:rsid w:val="006F2AF3"/>
    <w:rsid w:val="00700D04"/>
    <w:rsid w:val="00700D52"/>
    <w:rsid w:val="00706B4F"/>
    <w:rsid w:val="00707F60"/>
    <w:rsid w:val="00713A72"/>
    <w:rsid w:val="0072454E"/>
    <w:rsid w:val="00724653"/>
    <w:rsid w:val="0073376E"/>
    <w:rsid w:val="00735165"/>
    <w:rsid w:val="0074065C"/>
    <w:rsid w:val="0074186A"/>
    <w:rsid w:val="00770199"/>
    <w:rsid w:val="0077171B"/>
    <w:rsid w:val="00777BFC"/>
    <w:rsid w:val="00787C6B"/>
    <w:rsid w:val="00794B6C"/>
    <w:rsid w:val="007A7A2C"/>
    <w:rsid w:val="007B0238"/>
    <w:rsid w:val="007D542B"/>
    <w:rsid w:val="007E1835"/>
    <w:rsid w:val="007F194F"/>
    <w:rsid w:val="00805ADC"/>
    <w:rsid w:val="008134A2"/>
    <w:rsid w:val="00817E74"/>
    <w:rsid w:val="00843B74"/>
    <w:rsid w:val="00844643"/>
    <w:rsid w:val="0084469E"/>
    <w:rsid w:val="008539D0"/>
    <w:rsid w:val="008B20A1"/>
    <w:rsid w:val="008B54CC"/>
    <w:rsid w:val="008D0DE0"/>
    <w:rsid w:val="008F1D02"/>
    <w:rsid w:val="008F4CD8"/>
    <w:rsid w:val="009027C0"/>
    <w:rsid w:val="0091183D"/>
    <w:rsid w:val="00911881"/>
    <w:rsid w:val="00911F5D"/>
    <w:rsid w:val="0091576B"/>
    <w:rsid w:val="00927DC9"/>
    <w:rsid w:val="0096350C"/>
    <w:rsid w:val="00972703"/>
    <w:rsid w:val="009772D3"/>
    <w:rsid w:val="00995615"/>
    <w:rsid w:val="00995978"/>
    <w:rsid w:val="00996946"/>
    <w:rsid w:val="009972CA"/>
    <w:rsid w:val="009A0DD5"/>
    <w:rsid w:val="009A120F"/>
    <w:rsid w:val="009A3258"/>
    <w:rsid w:val="009B12BE"/>
    <w:rsid w:val="009B2BC1"/>
    <w:rsid w:val="009C53C0"/>
    <w:rsid w:val="009D178D"/>
    <w:rsid w:val="009D77D9"/>
    <w:rsid w:val="009E0A1E"/>
    <w:rsid w:val="009E4497"/>
    <w:rsid w:val="009F194D"/>
    <w:rsid w:val="00A00FE8"/>
    <w:rsid w:val="00A04EB5"/>
    <w:rsid w:val="00A1325D"/>
    <w:rsid w:val="00A1530D"/>
    <w:rsid w:val="00A16377"/>
    <w:rsid w:val="00A23BD2"/>
    <w:rsid w:val="00A3510D"/>
    <w:rsid w:val="00A409F0"/>
    <w:rsid w:val="00A56AD7"/>
    <w:rsid w:val="00A84D6B"/>
    <w:rsid w:val="00A95D22"/>
    <w:rsid w:val="00A966F7"/>
    <w:rsid w:val="00AA4C40"/>
    <w:rsid w:val="00AB2C8C"/>
    <w:rsid w:val="00AC5B5D"/>
    <w:rsid w:val="00AC6C3D"/>
    <w:rsid w:val="00AC71D8"/>
    <w:rsid w:val="00AE1E55"/>
    <w:rsid w:val="00AE54BB"/>
    <w:rsid w:val="00AF6C86"/>
    <w:rsid w:val="00B0738F"/>
    <w:rsid w:val="00B137BC"/>
    <w:rsid w:val="00B26E90"/>
    <w:rsid w:val="00B47744"/>
    <w:rsid w:val="00B60E6B"/>
    <w:rsid w:val="00B6245C"/>
    <w:rsid w:val="00B846E8"/>
    <w:rsid w:val="00BA58FA"/>
    <w:rsid w:val="00BB31F2"/>
    <w:rsid w:val="00BB4834"/>
    <w:rsid w:val="00BC0F18"/>
    <w:rsid w:val="00BD5A7F"/>
    <w:rsid w:val="00BD7907"/>
    <w:rsid w:val="00BE5BC5"/>
    <w:rsid w:val="00BF25DA"/>
    <w:rsid w:val="00C01249"/>
    <w:rsid w:val="00C148C3"/>
    <w:rsid w:val="00C14A7C"/>
    <w:rsid w:val="00C46C95"/>
    <w:rsid w:val="00C505D5"/>
    <w:rsid w:val="00C51B1E"/>
    <w:rsid w:val="00C5305E"/>
    <w:rsid w:val="00C53537"/>
    <w:rsid w:val="00C73B2F"/>
    <w:rsid w:val="00C857A5"/>
    <w:rsid w:val="00CB0323"/>
    <w:rsid w:val="00CB14EA"/>
    <w:rsid w:val="00CB2026"/>
    <w:rsid w:val="00CD78F7"/>
    <w:rsid w:val="00CE075D"/>
    <w:rsid w:val="00CF55BD"/>
    <w:rsid w:val="00D004D0"/>
    <w:rsid w:val="00D022A3"/>
    <w:rsid w:val="00D24915"/>
    <w:rsid w:val="00D30E51"/>
    <w:rsid w:val="00D5028F"/>
    <w:rsid w:val="00D533D0"/>
    <w:rsid w:val="00D56A55"/>
    <w:rsid w:val="00D576AA"/>
    <w:rsid w:val="00D57D7D"/>
    <w:rsid w:val="00D660BE"/>
    <w:rsid w:val="00D87333"/>
    <w:rsid w:val="00D94A32"/>
    <w:rsid w:val="00DA109D"/>
    <w:rsid w:val="00DA22EA"/>
    <w:rsid w:val="00DC2DED"/>
    <w:rsid w:val="00DD20B5"/>
    <w:rsid w:val="00E02AB0"/>
    <w:rsid w:val="00E052DB"/>
    <w:rsid w:val="00E25A17"/>
    <w:rsid w:val="00E33AE6"/>
    <w:rsid w:val="00E415D5"/>
    <w:rsid w:val="00E44D60"/>
    <w:rsid w:val="00E51B16"/>
    <w:rsid w:val="00E555FE"/>
    <w:rsid w:val="00E62ED4"/>
    <w:rsid w:val="00E7057E"/>
    <w:rsid w:val="00E81F10"/>
    <w:rsid w:val="00E87FBD"/>
    <w:rsid w:val="00E9781C"/>
    <w:rsid w:val="00EA4463"/>
    <w:rsid w:val="00EB6D79"/>
    <w:rsid w:val="00EB7C99"/>
    <w:rsid w:val="00EE3CC3"/>
    <w:rsid w:val="00EF01B5"/>
    <w:rsid w:val="00F11BA8"/>
    <w:rsid w:val="00F33ED5"/>
    <w:rsid w:val="00F46336"/>
    <w:rsid w:val="00F7478A"/>
    <w:rsid w:val="00F814CB"/>
    <w:rsid w:val="00F84955"/>
    <w:rsid w:val="00F87DB9"/>
    <w:rsid w:val="00F97C39"/>
    <w:rsid w:val="00FA311B"/>
    <w:rsid w:val="00FB1130"/>
    <w:rsid w:val="00FB4C6F"/>
    <w:rsid w:val="00FB6E4D"/>
    <w:rsid w:val="00FC3A85"/>
    <w:rsid w:val="00FE4F1E"/>
    <w:rsid w:val="00FF1F69"/>
    <w:rsid w:val="00FF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65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1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51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1CC"/>
  </w:style>
  <w:style w:type="paragraph" w:styleId="Stopka">
    <w:name w:val="footer"/>
    <w:basedOn w:val="Normalny"/>
    <w:link w:val="Stopka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1CC"/>
  </w:style>
  <w:style w:type="table" w:styleId="Tabela-Siatka">
    <w:name w:val="Table Grid"/>
    <w:basedOn w:val="Standardowy"/>
    <w:uiPriority w:val="59"/>
    <w:rsid w:val="00777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5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5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5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3CD59-EC14-46F6-9987-33D70705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2321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Kraina DiP</dc:creator>
  <cp:lastModifiedBy>Właściciel</cp:lastModifiedBy>
  <cp:revision>4</cp:revision>
  <cp:lastPrinted>2012-07-02T13:34:00Z</cp:lastPrinted>
  <dcterms:created xsi:type="dcterms:W3CDTF">2013-04-08T10:38:00Z</dcterms:created>
  <dcterms:modified xsi:type="dcterms:W3CDTF">2013-04-08T11:03:00Z</dcterms:modified>
</cp:coreProperties>
</file>